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19" w:rsidRDefault="00010019" w:rsidP="004E414B">
      <w:pPr>
        <w:keepNext/>
        <w:pBdr>
          <w:top w:val="single" w:sz="4" w:space="27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  <w:drawing>
          <wp:anchor distT="0" distB="0" distL="114300" distR="114300" simplePos="0" relativeHeight="251671552" behindDoc="0" locked="0" layoutInCell="1" allowOverlap="0" wp14:editId="426BDDCD">
            <wp:simplePos x="0" y="0"/>
            <wp:positionH relativeFrom="margin">
              <wp:posOffset>-1633</wp:posOffset>
            </wp:positionH>
            <wp:positionV relativeFrom="paragraph">
              <wp:posOffset>156210</wp:posOffset>
            </wp:positionV>
            <wp:extent cx="1491978" cy="1018911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86" cy="104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164" w:rsidRPr="00020728" w:rsidRDefault="00010019" w:rsidP="004E414B">
      <w:pPr>
        <w:keepNext/>
        <w:pBdr>
          <w:top w:val="single" w:sz="4" w:space="27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                        </w:t>
      </w:r>
      <w:r w:rsidR="000E4164" w:rsidRPr="00020728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DĚTSKÝ DOMOV A ŠKOLNÍ JÍDELNA, </w:t>
      </w:r>
      <w:r w:rsidR="004E414B">
        <w:rPr>
          <w:rFonts w:ascii="Times New Roman" w:eastAsia="Times New Roman" w:hAnsi="Times New Roman" w:cs="Times New Roman"/>
          <w:sz w:val="32"/>
          <w:szCs w:val="20"/>
          <w:lang w:eastAsia="cs-CZ"/>
        </w:rPr>
        <w:t>HRANICE, PURGEŠOVA 847</w:t>
      </w:r>
    </w:p>
    <w:p w:rsidR="000E4164" w:rsidRPr="00020728" w:rsidRDefault="000E4164" w:rsidP="000E41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0E4164" w:rsidRPr="00020728" w:rsidRDefault="000E4164" w:rsidP="000E41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B4E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Č. j. </w:t>
      </w:r>
      <w:r w:rsidR="00DF7023">
        <w:rPr>
          <w:rFonts w:ascii="Times New Roman" w:eastAsia="Times New Roman" w:hAnsi="Times New Roman" w:cs="Times New Roman"/>
          <w:sz w:val="24"/>
          <w:szCs w:val="20"/>
          <w:lang w:eastAsia="cs-CZ"/>
        </w:rPr>
        <w:t>DDHR 183</w:t>
      </w:r>
      <w:r w:rsidRPr="003B4EC9">
        <w:rPr>
          <w:rFonts w:ascii="Times New Roman" w:eastAsia="Times New Roman" w:hAnsi="Times New Roman" w:cs="Times New Roman"/>
          <w:sz w:val="24"/>
          <w:szCs w:val="20"/>
          <w:lang w:eastAsia="cs-CZ"/>
        </w:rPr>
        <w:t>/20</w:t>
      </w:r>
      <w:r w:rsidR="00DF7023">
        <w:rPr>
          <w:rFonts w:ascii="Times New Roman" w:eastAsia="Times New Roman" w:hAnsi="Times New Roman" w:cs="Times New Roman"/>
          <w:sz w:val="24"/>
          <w:szCs w:val="20"/>
          <w:lang w:eastAsia="cs-CZ"/>
        </w:rPr>
        <w:t>23</w:t>
      </w:r>
      <w:r w:rsidR="000100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  <w:r w:rsidRPr="0002072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</w:t>
      </w:r>
      <w:r w:rsidR="0089105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="00B8054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="0089105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</w:t>
      </w:r>
      <w:r w:rsidR="007920F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</w:t>
      </w:r>
      <w:r w:rsidR="0089105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="007920F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</w:t>
      </w:r>
      <w:r w:rsidRPr="00020728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="004E414B">
        <w:rPr>
          <w:rFonts w:ascii="Times New Roman" w:eastAsia="Times New Roman" w:hAnsi="Times New Roman" w:cs="Times New Roman"/>
          <w:sz w:val="24"/>
          <w:szCs w:val="20"/>
          <w:lang w:eastAsia="cs-CZ"/>
        </w:rPr>
        <w:t> Hranicích</w:t>
      </w:r>
      <w:r w:rsidR="00B344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  <w:r w:rsidR="00DF7023">
        <w:rPr>
          <w:rFonts w:ascii="Times New Roman" w:eastAsia="Times New Roman" w:hAnsi="Times New Roman" w:cs="Times New Roman"/>
          <w:sz w:val="24"/>
          <w:szCs w:val="20"/>
          <w:lang w:eastAsia="cs-CZ"/>
        </w:rPr>
        <w:t>28. 4</w:t>
      </w:r>
      <w:r w:rsidR="00CE71FB">
        <w:rPr>
          <w:rFonts w:ascii="Times New Roman" w:eastAsia="Times New Roman" w:hAnsi="Times New Roman" w:cs="Times New Roman"/>
          <w:sz w:val="24"/>
          <w:szCs w:val="20"/>
          <w:lang w:eastAsia="cs-CZ"/>
        </w:rPr>
        <w:t>. 2023</w:t>
      </w:r>
    </w:p>
    <w:p w:rsidR="000E4164" w:rsidRPr="00020728" w:rsidRDefault="000E4164" w:rsidP="000E41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    </w:t>
      </w: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4164" w:rsidRPr="00020728" w:rsidRDefault="000E4164" w:rsidP="000E41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0E4164" w:rsidRPr="004E414B" w:rsidRDefault="000E4164" w:rsidP="000E416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52"/>
          <w:szCs w:val="24"/>
          <w:lang w:eastAsia="cs-CZ"/>
        </w:rPr>
      </w:pPr>
      <w:r w:rsidRPr="004E414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52"/>
          <w:szCs w:val="24"/>
          <w:lang w:eastAsia="cs-CZ"/>
        </w:rPr>
        <w:t>VNITŘNÍ ŘÁD ZAŘÍZENÍ</w:t>
      </w: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0E4164" w:rsidRPr="00020728" w:rsidRDefault="00CE71FB" w:rsidP="000E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Platný s účinností od 1</w:t>
      </w:r>
      <w:r w:rsidR="000E4164" w:rsidRPr="0002072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května</w:t>
      </w:r>
      <w:r w:rsidR="000E4164" w:rsidRPr="0002072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6847CB" w:rsidRPr="00020728">
        <w:rPr>
          <w:rFonts w:ascii="Times New Roman" w:eastAsia="Times New Roman" w:hAnsi="Times New Roman" w:cs="Times New Roman"/>
          <w:sz w:val="32"/>
          <w:szCs w:val="32"/>
          <w:lang w:eastAsia="cs-CZ"/>
        </w:rPr>
        <w:t>202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3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4E414B" w:rsidP="000E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Radka Šuláková</w:t>
      </w:r>
    </w:p>
    <w:p w:rsidR="000E4164" w:rsidRPr="00020728" w:rsidRDefault="000E4164" w:rsidP="000E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 w:rsidR="004E414B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E414B" w:rsidRPr="00020728" w:rsidRDefault="004E414B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E4164" w:rsidRPr="00020728" w:rsidRDefault="000E4164" w:rsidP="0089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 B S A H</w:t>
      </w:r>
    </w:p>
    <w:p w:rsidR="000E4164" w:rsidRPr="0089105E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89105E" w:rsidRDefault="000E4164" w:rsidP="000E4164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Charakteristika a struktura zařízení</w:t>
      </w:r>
    </w:p>
    <w:p w:rsidR="000E4164" w:rsidRPr="0089105E" w:rsidRDefault="000E4164" w:rsidP="000E4164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Název zařízení, adresa, kontaktní a identifikační údaje</w:t>
      </w:r>
    </w:p>
    <w:p w:rsidR="000E4164" w:rsidRPr="0089105E" w:rsidRDefault="000E4164" w:rsidP="000E4164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Charakteristika jednotlivých součástí zařízení a jejich úkolů</w:t>
      </w:r>
    </w:p>
    <w:p w:rsidR="000E4164" w:rsidRPr="0089105E" w:rsidRDefault="000E4164" w:rsidP="000E4164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Organizační struktura zařízení</w:t>
      </w:r>
    </w:p>
    <w:p w:rsidR="000E4164" w:rsidRPr="0089105E" w:rsidRDefault="000E4164" w:rsidP="000E4164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Personální zabezpečení</w:t>
      </w:r>
    </w:p>
    <w:p w:rsidR="000E4164" w:rsidRPr="0089105E" w:rsidRDefault="000E4164" w:rsidP="000E4164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Organizační zabezpečení spolupráce se zákonnými zástupci dětí a osobami odpovědnými za výchovu</w:t>
      </w:r>
    </w:p>
    <w:p w:rsidR="000E4164" w:rsidRPr="0089105E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89105E" w:rsidRDefault="000E4164" w:rsidP="000E4164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Postup při přijímání, přemísťování a propouštění dětí</w:t>
      </w:r>
    </w:p>
    <w:p w:rsidR="000E4164" w:rsidRPr="0089105E" w:rsidRDefault="000E4164" w:rsidP="000E4164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Přijímání dětí do zařízení</w:t>
      </w:r>
    </w:p>
    <w:p w:rsidR="000E4164" w:rsidRPr="0089105E" w:rsidRDefault="000E4164" w:rsidP="000E4164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Přemísťování dětí do jiného zařízení či zařízení jiného typu</w:t>
      </w:r>
    </w:p>
    <w:p w:rsidR="000E4164" w:rsidRPr="0089105E" w:rsidRDefault="000E4164" w:rsidP="000E4164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Propouštění dětí včetně nezaopatřených osob ze zařízení</w:t>
      </w:r>
    </w:p>
    <w:p w:rsidR="000E4164" w:rsidRPr="0089105E" w:rsidRDefault="000E4164" w:rsidP="000E4164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Spolupráce s příslušnými orgány a dalšími subjekty</w:t>
      </w:r>
    </w:p>
    <w:p w:rsidR="000E4164" w:rsidRPr="0089105E" w:rsidRDefault="000E4164" w:rsidP="000E4164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Zajišťování pomoci při propuštění ze zařízení</w:t>
      </w:r>
    </w:p>
    <w:p w:rsidR="000E4164" w:rsidRPr="0089105E" w:rsidRDefault="000E4164" w:rsidP="000E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89105E" w:rsidRDefault="000E4164" w:rsidP="000E4164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Organizace výchovně vzdělávacích činností v zařízení</w:t>
      </w:r>
    </w:p>
    <w:p w:rsidR="000E4164" w:rsidRPr="0089105E" w:rsidRDefault="000E4164" w:rsidP="000E4164">
      <w:pPr>
        <w:numPr>
          <w:ilvl w:val="1"/>
          <w:numId w:val="8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Organizace a plánování výchovné činnosti</w:t>
      </w:r>
    </w:p>
    <w:p w:rsidR="000E4164" w:rsidRPr="0089105E" w:rsidRDefault="000E4164" w:rsidP="000E4164">
      <w:pPr>
        <w:numPr>
          <w:ilvl w:val="1"/>
          <w:numId w:val="8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Organizace vzdělávání dětí</w:t>
      </w:r>
    </w:p>
    <w:p w:rsidR="000E4164" w:rsidRPr="0089105E" w:rsidRDefault="000E4164" w:rsidP="000E4164">
      <w:pPr>
        <w:numPr>
          <w:ilvl w:val="1"/>
          <w:numId w:val="8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Organizace zájmových činností</w:t>
      </w:r>
    </w:p>
    <w:p w:rsidR="000E4164" w:rsidRPr="0089105E" w:rsidRDefault="000E4164" w:rsidP="000E4164">
      <w:pPr>
        <w:numPr>
          <w:ilvl w:val="1"/>
          <w:numId w:val="8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Systém prevence rizikového chování</w:t>
      </w:r>
    </w:p>
    <w:p w:rsidR="000E4164" w:rsidRPr="0089105E" w:rsidRDefault="000E4164" w:rsidP="000E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89105E" w:rsidRDefault="000E4164" w:rsidP="000E4164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Organizace péče o děti v zařízení</w:t>
      </w:r>
    </w:p>
    <w:p w:rsidR="000E4164" w:rsidRPr="0089105E" w:rsidRDefault="000E4164" w:rsidP="000E4164">
      <w:pPr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Zařazení dětí do rodinných skupin</w:t>
      </w:r>
    </w:p>
    <w:p w:rsidR="000E4164" w:rsidRPr="0089105E" w:rsidRDefault="000E4164" w:rsidP="000E4164">
      <w:pPr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Kritéria a podmínky umísťování dětí do bytové jednotky</w:t>
      </w:r>
    </w:p>
    <w:p w:rsidR="000E4164" w:rsidRPr="0089105E" w:rsidRDefault="000E4164" w:rsidP="000E4164">
      <w:pPr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Ubytování dětí</w:t>
      </w:r>
    </w:p>
    <w:p w:rsidR="000E4164" w:rsidRPr="0089105E" w:rsidRDefault="000E4164" w:rsidP="000E4164">
      <w:pPr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Materiální zabezpečení</w:t>
      </w:r>
    </w:p>
    <w:p w:rsidR="000E4164" w:rsidRPr="0089105E" w:rsidRDefault="000E4164" w:rsidP="000E4164">
      <w:pPr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Peněžní prostředky dětí</w:t>
      </w:r>
    </w:p>
    <w:p w:rsidR="000E4164" w:rsidRPr="0089105E" w:rsidRDefault="000E4164" w:rsidP="000E4164">
      <w:pPr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Systém stravování</w:t>
      </w:r>
    </w:p>
    <w:p w:rsidR="000E4164" w:rsidRPr="0089105E" w:rsidRDefault="000E4164" w:rsidP="000E4164">
      <w:pPr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Postup v případě útěku dítěte ze zařízení</w:t>
      </w:r>
    </w:p>
    <w:p w:rsidR="000E4164" w:rsidRPr="0089105E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89105E" w:rsidRDefault="000E4164" w:rsidP="000E4164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Práva a povinnosti dětí</w:t>
      </w:r>
    </w:p>
    <w:p w:rsidR="000E4164" w:rsidRPr="0089105E" w:rsidRDefault="000E4164" w:rsidP="000E4164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Přehled práv a povinností dětí</w:t>
      </w:r>
    </w:p>
    <w:p w:rsidR="000E4164" w:rsidRPr="0089105E" w:rsidRDefault="000E4164" w:rsidP="000E4164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Systém hodnocení dětí a opatření ve výchově</w:t>
      </w:r>
    </w:p>
    <w:p w:rsidR="000E4164" w:rsidRPr="0089105E" w:rsidRDefault="000E4164" w:rsidP="000E4164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Kapesné, osobní dary a věcná pomoc</w:t>
      </w:r>
    </w:p>
    <w:p w:rsidR="000E4164" w:rsidRPr="0089105E" w:rsidRDefault="000E4164" w:rsidP="000E4164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Organizace dne</w:t>
      </w:r>
    </w:p>
    <w:p w:rsidR="000E4164" w:rsidRPr="0089105E" w:rsidRDefault="000E4164" w:rsidP="000E4164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Pobyt dětí mimo zařízení (vycházky, pobyt u zákonných zástupců či jiných osob, přechodné ubytování mimo zařízení)</w:t>
      </w:r>
    </w:p>
    <w:p w:rsidR="000E4164" w:rsidRPr="0089105E" w:rsidRDefault="000E4164" w:rsidP="000E4164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Kontakty dětí se zákonnými zástupci a dalšími osobami </w:t>
      </w:r>
    </w:p>
    <w:p w:rsidR="000E4164" w:rsidRPr="0089105E" w:rsidRDefault="000E4164" w:rsidP="000E4164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Spoluspráva dětí</w:t>
      </w:r>
    </w:p>
    <w:p w:rsidR="000E4164" w:rsidRPr="0089105E" w:rsidRDefault="000E4164" w:rsidP="000E4164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Podmínky zacházení dětí s majetkem právnické osoby, která vykonává činnost zařízení</w:t>
      </w:r>
    </w:p>
    <w:p w:rsidR="000E4164" w:rsidRPr="0089105E" w:rsidRDefault="000E4164" w:rsidP="000E4164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pobyt zletilých nezaopatřených osob v zařízení</w:t>
      </w:r>
    </w:p>
    <w:p w:rsidR="000E4164" w:rsidRPr="0089105E" w:rsidRDefault="000E4164" w:rsidP="000E4164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Postup při podávání a vyřizování žádostí, stížností a návrhů řediteli, pedagogickým pracovníkům zařízení a dalším osobám a orgánům</w:t>
      </w:r>
    </w:p>
    <w:p w:rsidR="000E4164" w:rsidRPr="0089105E" w:rsidRDefault="000E4164" w:rsidP="000E4164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Pravidla pro přístup do osobní dokumentace dětí</w:t>
      </w:r>
    </w:p>
    <w:p w:rsidR="000E4164" w:rsidRPr="0089105E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89105E" w:rsidRDefault="000E4164" w:rsidP="000E4164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Práva a povinnosti zákonných zástupců dětí</w:t>
      </w:r>
    </w:p>
    <w:p w:rsidR="000E4164" w:rsidRPr="0089105E" w:rsidRDefault="000E4164" w:rsidP="000E4164">
      <w:pPr>
        <w:numPr>
          <w:ilvl w:val="1"/>
          <w:numId w:val="1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Práva zákonných zástupců dětí</w:t>
      </w:r>
    </w:p>
    <w:p w:rsidR="000E4164" w:rsidRPr="0089105E" w:rsidRDefault="000E4164" w:rsidP="000E4164">
      <w:pPr>
        <w:numPr>
          <w:ilvl w:val="1"/>
          <w:numId w:val="1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Povinnosti zákonných zástupců dětí</w:t>
      </w:r>
    </w:p>
    <w:p w:rsidR="000E4164" w:rsidRPr="0089105E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0E4164" w:rsidRPr="0089105E" w:rsidRDefault="000E4164" w:rsidP="000E4164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Úhrada nákladů na péči o děti v zařízení</w:t>
      </w:r>
    </w:p>
    <w:p w:rsidR="000E4164" w:rsidRPr="0089105E" w:rsidRDefault="000E4164" w:rsidP="000E4164">
      <w:pPr>
        <w:numPr>
          <w:ilvl w:val="1"/>
          <w:numId w:val="1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Vydání rozhodnutí</w:t>
      </w:r>
    </w:p>
    <w:p w:rsidR="000E4164" w:rsidRPr="0089105E" w:rsidRDefault="000E4164" w:rsidP="000E4164">
      <w:pPr>
        <w:numPr>
          <w:ilvl w:val="1"/>
          <w:numId w:val="1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Doručování</w:t>
      </w:r>
    </w:p>
    <w:p w:rsidR="000E4164" w:rsidRPr="0089105E" w:rsidRDefault="000E4164" w:rsidP="000E4164">
      <w:pPr>
        <w:numPr>
          <w:ilvl w:val="1"/>
          <w:numId w:val="1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Způsob odvolání</w:t>
      </w:r>
    </w:p>
    <w:p w:rsidR="000E4164" w:rsidRPr="0089105E" w:rsidRDefault="000E4164" w:rsidP="000E4164">
      <w:pPr>
        <w:numPr>
          <w:ilvl w:val="1"/>
          <w:numId w:val="1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Hrazení příspěvku a sankce</w:t>
      </w:r>
    </w:p>
    <w:p w:rsidR="000E4164" w:rsidRPr="0089105E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89105E" w:rsidRDefault="000E4164" w:rsidP="000E4164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Postup zařízení při zajištění bezpečnosti a ochraně zdraví</w:t>
      </w:r>
    </w:p>
    <w:p w:rsidR="000E4164" w:rsidRPr="0089105E" w:rsidRDefault="000E4164" w:rsidP="000E4164">
      <w:pPr>
        <w:numPr>
          <w:ilvl w:val="1"/>
          <w:numId w:val="1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Bezpečnost a ochrana zdraví dětí</w:t>
      </w:r>
    </w:p>
    <w:p w:rsidR="000E4164" w:rsidRPr="0089105E" w:rsidRDefault="000E4164" w:rsidP="000E4164">
      <w:pPr>
        <w:numPr>
          <w:ilvl w:val="1"/>
          <w:numId w:val="1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Zdravotní péče o děti</w:t>
      </w:r>
    </w:p>
    <w:p w:rsidR="000E4164" w:rsidRPr="0089105E" w:rsidRDefault="000E4164" w:rsidP="000E4164">
      <w:pPr>
        <w:numPr>
          <w:ilvl w:val="1"/>
          <w:numId w:val="1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Postup při onemocnění dětí</w:t>
      </w:r>
    </w:p>
    <w:p w:rsidR="000E4164" w:rsidRPr="0089105E" w:rsidRDefault="000E4164" w:rsidP="000E4164">
      <w:pPr>
        <w:numPr>
          <w:ilvl w:val="1"/>
          <w:numId w:val="1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Postup při úrazech dětí </w:t>
      </w:r>
    </w:p>
    <w:p w:rsidR="000E4164" w:rsidRPr="0089105E" w:rsidRDefault="000E4164" w:rsidP="000E4164">
      <w:pPr>
        <w:numPr>
          <w:ilvl w:val="1"/>
          <w:numId w:val="13"/>
        </w:numPr>
        <w:tabs>
          <w:tab w:val="num" w:pos="709"/>
          <w:tab w:val="num" w:pos="108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 w:cs="Times New Roman"/>
          <w:sz w:val="20"/>
          <w:szCs w:val="20"/>
          <w:lang w:eastAsia="cs-CZ"/>
        </w:rPr>
        <w:t>Postup při intoxikaci dítěte alkoholem nebo jinými návykovými látkami, postup při sebepoškození dítěte nebo při sebevražedném pokusu, postup při agresivitě dítěte, kterou ohrožuje zdraví a životy jiných nebo vlastní</w:t>
      </w:r>
    </w:p>
    <w:p w:rsidR="00CC5A5E" w:rsidRPr="0089105E" w:rsidRDefault="00CC5A5E" w:rsidP="00CC5A5E">
      <w:pPr>
        <w:tabs>
          <w:tab w:val="num" w:pos="792"/>
          <w:tab w:val="num" w:pos="1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C5A5E" w:rsidRPr="0089105E" w:rsidRDefault="00CC5A5E" w:rsidP="00CC5A5E">
      <w:pPr>
        <w:tabs>
          <w:tab w:val="num" w:pos="792"/>
          <w:tab w:val="num" w:pos="1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C5A5E" w:rsidRPr="0089105E" w:rsidRDefault="00CC5A5E" w:rsidP="00CC5A5E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Pobyt na DD Smlouvu o prodlouženém pobytu u zletilých nezaopatřených osob</w:t>
      </w:r>
    </w:p>
    <w:p w:rsidR="00CC5A5E" w:rsidRPr="0089105E" w:rsidRDefault="00CC5A5E" w:rsidP="00CC5A5E">
      <w:pPr>
        <w:pStyle w:val="Odstavecseseznamem"/>
        <w:spacing w:after="0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/>
          <w:bCs/>
          <w:sz w:val="20"/>
          <w:szCs w:val="20"/>
          <w:lang w:eastAsia="cs-CZ"/>
        </w:rPr>
        <w:t>9.1.</w:t>
      </w:r>
      <w:r w:rsidRPr="0089105E">
        <w:rPr>
          <w:rFonts w:ascii="Times New Roman" w:eastAsia="Times New Roman" w:hAnsi="Times New Roman"/>
          <w:bCs/>
          <w:sz w:val="20"/>
          <w:szCs w:val="20"/>
          <w:lang w:eastAsia="cs-CZ"/>
        </w:rPr>
        <w:tab/>
        <w:t>Smlouva o prodlouženém pobytu</w:t>
      </w:r>
    </w:p>
    <w:p w:rsidR="00CC5A5E" w:rsidRPr="0089105E" w:rsidRDefault="00CC5A5E" w:rsidP="00CC5A5E">
      <w:pPr>
        <w:pStyle w:val="Odstavecseseznamem"/>
        <w:spacing w:after="0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/>
          <w:bCs/>
          <w:sz w:val="20"/>
          <w:szCs w:val="20"/>
          <w:lang w:eastAsia="cs-CZ"/>
        </w:rPr>
        <w:t>9.2. Nezaopatřená osoba</w:t>
      </w:r>
    </w:p>
    <w:p w:rsidR="00CC5A5E" w:rsidRPr="0089105E" w:rsidRDefault="00CC5A5E" w:rsidP="00CC5A5E">
      <w:pPr>
        <w:pStyle w:val="Odstavecseseznamem"/>
        <w:spacing w:after="0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cs-CZ"/>
        </w:rPr>
      </w:pPr>
      <w:r w:rsidRPr="0089105E">
        <w:rPr>
          <w:rFonts w:ascii="Times New Roman" w:eastAsia="Times New Roman" w:hAnsi="Times New Roman"/>
          <w:bCs/>
          <w:sz w:val="20"/>
          <w:szCs w:val="20"/>
          <w:lang w:eastAsia="cs-CZ"/>
        </w:rPr>
        <w:t>9.3. Náležitosti Smlouvy a její výpověď</w:t>
      </w:r>
    </w:p>
    <w:p w:rsidR="003B4EC9" w:rsidRPr="00CC5A5E" w:rsidRDefault="00CC5A5E" w:rsidP="00CC5A5E">
      <w:pP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Cs/>
          <w:sz w:val="20"/>
          <w:szCs w:val="20"/>
          <w:lang w:eastAsia="cs-CZ"/>
        </w:rPr>
        <w:br w:type="page"/>
      </w:r>
    </w:p>
    <w:p w:rsidR="000E4164" w:rsidRPr="0011668D" w:rsidRDefault="000E4164" w:rsidP="000E4164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11668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>Charakteristika a struktura zařízení</w:t>
      </w:r>
    </w:p>
    <w:p w:rsidR="000E4164" w:rsidRPr="0011668D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11668D" w:rsidRDefault="000E4164" w:rsidP="000E4164">
      <w:pPr>
        <w:numPr>
          <w:ilvl w:val="1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11668D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Název zařízení, adresa, kontaktní a identifikační údaje</w:t>
      </w:r>
    </w:p>
    <w:p w:rsidR="000E4164" w:rsidRPr="0011668D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Ind w:w="39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4865"/>
        <w:gridCol w:w="4918"/>
      </w:tblGrid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Název zařízení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Dětský domov a Ško</w:t>
            </w:r>
            <w:r w:rsidR="00896C4F"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lní jídelna, Hranice, Purgešova 847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896C4F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Purgešova 847, 753 01 Hranice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Zřizovatel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Olomoucký kraj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Právní forma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Příspěvková organizace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Telefon – ředitel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896C4F" w:rsidP="0062088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733 736 960</w:t>
            </w:r>
            <w:r w:rsidR="0062088F"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 xml:space="preserve"> / </w:t>
            </w: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776633648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Telefon – statutární zástupce ředitele (ved. vychovatelka)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896C4F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581 694 231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Telefon –</w:t>
            </w:r>
            <w:r w:rsidR="00896C4F"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 xml:space="preserve"> vychovatelé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</w:tcPr>
          <w:p w:rsidR="000E4164" w:rsidRPr="0011668D" w:rsidRDefault="0011668D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733 736 959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Telefon – účetní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896C4F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581 601 905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Telefon – vedoucí školní jídelny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896C4F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581 694 230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E – mail ředitel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62088F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reditel</w:t>
            </w:r>
            <w:r w:rsidR="00896C4F"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ka</w:t>
            </w:r>
            <w:r w:rsidR="000E4164" w:rsidRPr="0011668D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cs-CZ"/>
              </w:rPr>
              <w:t>@</w:t>
            </w:r>
            <w:r w:rsidR="00896C4F"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ddhranice</w:t>
            </w:r>
            <w:r w:rsidR="000E4164"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.cz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E – mail vedoucí vychovatelka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896C4F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zastupkyne@ddhranice.cz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E – mail sociální pracovnice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896C4F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socialni</w:t>
            </w:r>
            <w:r w:rsidR="000E4164" w:rsidRPr="0011668D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cs-CZ"/>
              </w:rPr>
              <w:t>@</w:t>
            </w:r>
            <w:r w:rsidR="00AB6804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ddhranice</w:t>
            </w:r>
            <w:r w:rsidR="000E4164"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.cz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E – mail účetní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896C4F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ucetni@ddhranice.cz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E – mail vedoucí školní jídelny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896C4F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kuchyně@ddhranice.cz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</w:tcPr>
          <w:p w:rsidR="005C2550" w:rsidRPr="0011668D" w:rsidRDefault="005C2550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E – mail obecný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</w:tcPr>
          <w:p w:rsidR="005C2550" w:rsidRPr="0011668D" w:rsidRDefault="00896C4F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ddhranice@ddhranice</w:t>
            </w:r>
            <w:r w:rsidR="005C2550"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.cz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Adresa webové prezentace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896C4F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www.ddhranice</w:t>
            </w:r>
            <w:r w:rsidR="000E4164"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.cz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896C4F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623 502 77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Identifikátor PO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11668D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600 031 811</w:t>
            </w:r>
          </w:p>
        </w:tc>
      </w:tr>
      <w:tr w:rsidR="004E414B" w:rsidRPr="0011668D" w:rsidTr="00896C4F">
        <w:tc>
          <w:tcPr>
            <w:tcW w:w="48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4F07E0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č. ú. KB Hranice</w:t>
            </w:r>
          </w:p>
        </w:tc>
        <w:tc>
          <w:tcPr>
            <w:tcW w:w="49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11668D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19-4287550277/0100</w:t>
            </w:r>
          </w:p>
        </w:tc>
      </w:tr>
    </w:tbl>
    <w:p w:rsidR="000E4164" w:rsidRPr="0011668D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11668D" w:rsidRDefault="000E4164" w:rsidP="000E4164">
      <w:pPr>
        <w:numPr>
          <w:ilvl w:val="1"/>
          <w:numId w:val="1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11668D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Charakteristika jednotlivých součástí zařízení a jejich úkolů</w:t>
      </w:r>
    </w:p>
    <w:p w:rsidR="000E4164" w:rsidRPr="0011668D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11668D" w:rsidRDefault="00896C4F" w:rsidP="000E416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1668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Dětský domov sídlí v jedné budově</w:t>
      </w:r>
    </w:p>
    <w:tbl>
      <w:tblPr>
        <w:tblW w:w="0" w:type="auto"/>
        <w:tblInd w:w="39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4875"/>
        <w:gridCol w:w="4908"/>
      </w:tblGrid>
      <w:tr w:rsidR="000E4164" w:rsidRPr="0011668D" w:rsidTr="0011668D">
        <w:tc>
          <w:tcPr>
            <w:tcW w:w="48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0E4164" w:rsidP="00896C4F">
            <w:pPr>
              <w:shd w:val="clear" w:color="auto" w:fill="EEECE1" w:themeFill="background2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hlavní budova</w:t>
            </w:r>
          </w:p>
        </w:tc>
        <w:tc>
          <w:tcPr>
            <w:tcW w:w="49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hideMark/>
          </w:tcPr>
          <w:p w:rsidR="000E4164" w:rsidRPr="0011668D" w:rsidRDefault="00896C4F" w:rsidP="00896C4F">
            <w:pPr>
              <w:shd w:val="clear" w:color="auto" w:fill="EEECE1" w:themeFill="background2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Purgešova 847, Hranice</w:t>
            </w:r>
          </w:p>
        </w:tc>
      </w:tr>
    </w:tbl>
    <w:p w:rsidR="000E4164" w:rsidRPr="0011668D" w:rsidRDefault="0011668D" w:rsidP="0011668D">
      <w:pPr>
        <w:shd w:val="clear" w:color="auto" w:fill="FFFFFF" w:themeFill="background1"/>
        <w:tabs>
          <w:tab w:val="left" w:pos="57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1668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11668D" w:rsidRPr="0011668D" w:rsidRDefault="0011668D" w:rsidP="0011668D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11668D" w:rsidRDefault="000E4164" w:rsidP="0011668D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1668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a sdružuje celkem dvě součásti, které se již dále nečlení, a to:</w:t>
      </w:r>
    </w:p>
    <w:tbl>
      <w:tblPr>
        <w:tblW w:w="0" w:type="auto"/>
        <w:tblInd w:w="39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4873"/>
        <w:gridCol w:w="4910"/>
      </w:tblGrid>
      <w:tr w:rsidR="000E4164" w:rsidRPr="0011668D" w:rsidTr="00926952">
        <w:tc>
          <w:tcPr>
            <w:tcW w:w="49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/>
            <w:hideMark/>
          </w:tcPr>
          <w:p w:rsidR="000E4164" w:rsidRPr="0011668D" w:rsidRDefault="004E414B" w:rsidP="00896C4F">
            <w:pPr>
              <w:shd w:val="clear" w:color="auto" w:fill="EEECE1" w:themeFill="background2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Dětský domov (kapacita 32</w:t>
            </w:r>
            <w:r w:rsidR="000E4164"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 xml:space="preserve"> lůžek)</w:t>
            </w:r>
          </w:p>
        </w:tc>
        <w:tc>
          <w:tcPr>
            <w:tcW w:w="4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/>
            <w:hideMark/>
          </w:tcPr>
          <w:p w:rsidR="000E4164" w:rsidRPr="0011668D" w:rsidRDefault="000E4164" w:rsidP="00896C4F">
            <w:pPr>
              <w:shd w:val="clear" w:color="auto" w:fill="EEECE1" w:themeFill="background2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 xml:space="preserve">IZO </w:t>
            </w:r>
            <w:r w:rsidR="0011668D"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110 022</w:t>
            </w:r>
            <w:r w:rsidR="0089105E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 </w:t>
            </w:r>
            <w:r w:rsidR="0011668D"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106</w:t>
            </w:r>
          </w:p>
        </w:tc>
      </w:tr>
      <w:tr w:rsidR="000E4164" w:rsidRPr="0011668D" w:rsidTr="00926952">
        <w:tc>
          <w:tcPr>
            <w:tcW w:w="49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/>
            <w:hideMark/>
          </w:tcPr>
          <w:p w:rsidR="000E4164" w:rsidRPr="0011668D" w:rsidRDefault="0011668D" w:rsidP="00896C4F">
            <w:pPr>
              <w:shd w:val="clear" w:color="auto" w:fill="EEECE1" w:themeFill="background2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Školní jídelna (kapacita 55</w:t>
            </w:r>
            <w:r w:rsidR="000E4164"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 xml:space="preserve"> jídel)</w:t>
            </w:r>
          </w:p>
        </w:tc>
        <w:tc>
          <w:tcPr>
            <w:tcW w:w="4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/>
            <w:hideMark/>
          </w:tcPr>
          <w:p w:rsidR="000E4164" w:rsidRPr="0011668D" w:rsidRDefault="000E4164" w:rsidP="00896C4F">
            <w:pPr>
              <w:shd w:val="clear" w:color="auto" w:fill="EEECE1" w:themeFill="background2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 xml:space="preserve">IZO </w:t>
            </w:r>
            <w:r w:rsidR="0011668D" w:rsidRPr="0011668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103 132 791</w:t>
            </w:r>
          </w:p>
        </w:tc>
      </w:tr>
    </w:tbl>
    <w:p w:rsidR="000E4164" w:rsidRPr="0011668D" w:rsidRDefault="000E4164" w:rsidP="000E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11668D" w:rsidRDefault="000E4164" w:rsidP="000E4164">
      <w:pPr>
        <w:numPr>
          <w:ilvl w:val="0"/>
          <w:numId w:val="16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11668D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Podle zákona č. 109/2002 Sb., o výkonu ústavní výchovy nebo ochranné výchovy ve školských zařízeních a o preventivně výchovné péči ve školských zařízeních a o změně dalších zákonů v platném znění </w:t>
      </w:r>
      <w:r w:rsidRPr="0011668D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a v souladu s ustanovením § 971 zákona č. 89/2012 Sb., občanský zákoník v platném znění </w:t>
      </w:r>
      <w:r w:rsidRPr="0011668D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jsou do dětského domova umisťovány děti na základě rozhodnutí příslušného soudu.</w:t>
      </w:r>
      <w:r w:rsidRPr="0011668D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 </w:t>
      </w:r>
    </w:p>
    <w:p w:rsidR="000E4164" w:rsidRPr="0011668D" w:rsidRDefault="000E4164" w:rsidP="000E4164">
      <w:pPr>
        <w:numPr>
          <w:ilvl w:val="0"/>
          <w:numId w:val="16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11668D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Zařízení může poskytovat péči:</w:t>
      </w:r>
    </w:p>
    <w:p w:rsidR="000E4164" w:rsidRPr="0011668D" w:rsidRDefault="000E4164" w:rsidP="00940583">
      <w:pPr>
        <w:keepNext/>
        <w:numPr>
          <w:ilvl w:val="0"/>
          <w:numId w:val="238"/>
        </w:numPr>
        <w:tabs>
          <w:tab w:val="num" w:pos="993"/>
        </w:tabs>
        <w:spacing w:after="0" w:line="240" w:lineRule="auto"/>
        <w:ind w:left="993" w:hanging="284"/>
        <w:jc w:val="both"/>
        <w:outlineLvl w:val="5"/>
        <w:rPr>
          <w:rFonts w:ascii="Times New Roman" w:eastAsia="Times New Roman" w:hAnsi="Times New Roman" w:cs="Times New Roman"/>
          <w:bCs/>
          <w:iCs/>
          <w:sz w:val="20"/>
          <w:szCs w:val="20"/>
          <w:lang w:val="x-none"/>
        </w:rPr>
      </w:pPr>
      <w:r w:rsidRPr="0011668D">
        <w:rPr>
          <w:rFonts w:ascii="Times New Roman" w:eastAsia="Times New Roman" w:hAnsi="Times New Roman" w:cs="Times New Roman"/>
          <w:bCs/>
          <w:iCs/>
          <w:sz w:val="20"/>
          <w:szCs w:val="20"/>
          <w:lang w:val="x-none"/>
        </w:rPr>
        <w:t>dětem s nařízenou ústavní výchovou,</w:t>
      </w:r>
    </w:p>
    <w:p w:rsidR="000E4164" w:rsidRPr="0011668D" w:rsidRDefault="000E4164" w:rsidP="00940583">
      <w:pPr>
        <w:keepNext/>
        <w:numPr>
          <w:ilvl w:val="0"/>
          <w:numId w:val="238"/>
        </w:numPr>
        <w:tabs>
          <w:tab w:val="num" w:pos="993"/>
        </w:tabs>
        <w:spacing w:after="0" w:line="240" w:lineRule="auto"/>
        <w:ind w:left="993" w:hanging="284"/>
        <w:jc w:val="both"/>
        <w:outlineLvl w:val="5"/>
        <w:rPr>
          <w:rFonts w:ascii="Times New Roman" w:eastAsia="Times New Roman" w:hAnsi="Times New Roman" w:cs="Times New Roman"/>
          <w:bCs/>
          <w:iCs/>
          <w:sz w:val="20"/>
          <w:szCs w:val="20"/>
          <w:lang w:val="x-none"/>
        </w:rPr>
      </w:pPr>
      <w:r w:rsidRPr="0011668D">
        <w:rPr>
          <w:rFonts w:ascii="Times New Roman" w:eastAsia="Times New Roman" w:hAnsi="Times New Roman" w:cs="Times New Roman"/>
          <w:bCs/>
          <w:iCs/>
          <w:sz w:val="20"/>
          <w:szCs w:val="20"/>
        </w:rPr>
        <w:t>dětem, u nichž</w:t>
      </w:r>
      <w:r w:rsidRPr="0011668D">
        <w:rPr>
          <w:rFonts w:ascii="Times New Roman" w:eastAsia="Calibri" w:hAnsi="Times New Roman" w:cs="Times New Roman"/>
          <w:iCs/>
          <w:sz w:val="20"/>
          <w:szCs w:val="20"/>
        </w:rPr>
        <w:t xml:space="preserve"> bylo nařízeno předběžné opatření,</w:t>
      </w:r>
    </w:p>
    <w:p w:rsidR="000E4164" w:rsidRPr="0011668D" w:rsidRDefault="000E4164" w:rsidP="00940583">
      <w:pPr>
        <w:keepNext/>
        <w:numPr>
          <w:ilvl w:val="0"/>
          <w:numId w:val="238"/>
        </w:numPr>
        <w:tabs>
          <w:tab w:val="num" w:pos="993"/>
        </w:tabs>
        <w:spacing w:after="0" w:line="240" w:lineRule="auto"/>
        <w:ind w:left="993" w:hanging="284"/>
        <w:jc w:val="both"/>
        <w:outlineLvl w:val="5"/>
        <w:rPr>
          <w:rFonts w:ascii="Times New Roman" w:eastAsia="Times New Roman" w:hAnsi="Times New Roman" w:cs="Times New Roman"/>
          <w:bCs/>
          <w:iCs/>
          <w:sz w:val="20"/>
          <w:szCs w:val="20"/>
          <w:lang w:val="x-none"/>
        </w:rPr>
      </w:pPr>
      <w:r w:rsidRPr="0011668D">
        <w:rPr>
          <w:rFonts w:ascii="Times New Roman" w:eastAsia="Calibri" w:hAnsi="Times New Roman" w:cs="Times New Roman"/>
          <w:iCs/>
          <w:sz w:val="20"/>
          <w:szCs w:val="20"/>
        </w:rPr>
        <w:t>zletilým nezaopatřeným osobám po ukončení výkonu ústavní výchovy připravujícím se na budoucí povolání, nejdéle však do věku 26 let, a to podle smlouvy uzavřené mezi nezaopatřenou osobou a zařízením nejpozději do 1 roku od ukončení ústavní výchovy,</w:t>
      </w:r>
    </w:p>
    <w:p w:rsidR="000E4164" w:rsidRPr="0011668D" w:rsidRDefault="000E4164" w:rsidP="00940583">
      <w:pPr>
        <w:keepNext/>
        <w:numPr>
          <w:ilvl w:val="0"/>
          <w:numId w:val="238"/>
        </w:numPr>
        <w:tabs>
          <w:tab w:val="num" w:pos="993"/>
        </w:tabs>
        <w:spacing w:after="0" w:line="240" w:lineRule="auto"/>
        <w:ind w:left="993" w:hanging="284"/>
        <w:jc w:val="both"/>
        <w:outlineLvl w:val="5"/>
        <w:rPr>
          <w:rFonts w:ascii="Times New Roman" w:eastAsia="Times New Roman" w:hAnsi="Times New Roman" w:cs="Times New Roman"/>
          <w:bCs/>
          <w:iCs/>
          <w:sz w:val="20"/>
          <w:szCs w:val="20"/>
          <w:lang w:val="x-none"/>
        </w:rPr>
      </w:pPr>
      <w:r w:rsidRPr="0011668D">
        <w:rPr>
          <w:rFonts w:ascii="Times New Roman" w:eastAsia="Calibri" w:hAnsi="Times New Roman" w:cs="Times New Roman"/>
          <w:iCs/>
          <w:sz w:val="20"/>
          <w:szCs w:val="20"/>
        </w:rPr>
        <w:t xml:space="preserve">dětem, které </w:t>
      </w:r>
      <w:r w:rsidRPr="0011668D">
        <w:rPr>
          <w:rFonts w:ascii="Times New Roman" w:eastAsia="Calibri" w:hAnsi="Times New Roman" w:cs="Times New Roman"/>
          <w:sz w:val="20"/>
          <w:szCs w:val="20"/>
        </w:rPr>
        <w:t>nejsou občany České republiky a splňují podmínky stanovené zákonem o sociálně-právní ochraně dětí.</w:t>
      </w:r>
    </w:p>
    <w:p w:rsidR="000E4164" w:rsidRPr="004F07E0" w:rsidRDefault="000E4164" w:rsidP="00940583">
      <w:pPr>
        <w:keepNext/>
        <w:numPr>
          <w:ilvl w:val="0"/>
          <w:numId w:val="239"/>
        </w:numPr>
        <w:spacing w:after="0" w:line="240" w:lineRule="auto"/>
        <w:ind w:hanging="436"/>
        <w:contextualSpacing/>
        <w:jc w:val="both"/>
        <w:outlineLvl w:val="5"/>
        <w:rPr>
          <w:rFonts w:ascii="Times New Roman" w:eastAsia="Times New Roman" w:hAnsi="Times New Roman" w:cs="Times New Roman"/>
          <w:bCs/>
          <w:iCs/>
          <w:sz w:val="20"/>
          <w:szCs w:val="20"/>
          <w:lang w:val="x-none"/>
        </w:rPr>
      </w:pPr>
      <w:r w:rsidRPr="004F07E0">
        <w:rPr>
          <w:rFonts w:ascii="Times New Roman" w:eastAsia="Times New Roman" w:hAnsi="Times New Roman" w:cs="Times New Roman"/>
          <w:bCs/>
          <w:iCs/>
          <w:sz w:val="20"/>
          <w:szCs w:val="20"/>
        </w:rPr>
        <w:t>Poskytovaná</w:t>
      </w:r>
      <w:r w:rsidRPr="004F07E0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péče se přitom vztahuje i na</w:t>
      </w:r>
      <w:r w:rsidRPr="004F07E0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 </w:t>
      </w:r>
      <w:r w:rsidRPr="004F07E0">
        <w:rPr>
          <w:rFonts w:ascii="Times New Roman" w:eastAsia="Calibri" w:hAnsi="Times New Roman" w:cs="Times New Roman"/>
          <w:sz w:val="20"/>
          <w:szCs w:val="20"/>
        </w:rPr>
        <w:t xml:space="preserve">děti s mentálním, tělesným, smyslovým postižením, vadami řeči, popřípadě s více vadami, pokud </w:t>
      </w:r>
      <w:r w:rsidRPr="004F07E0">
        <w:rPr>
          <w:rFonts w:ascii="Times New Roman" w:eastAsia="Calibri" w:hAnsi="Times New Roman" w:cs="Times New Roman"/>
          <w:sz w:val="20"/>
          <w:szCs w:val="20"/>
        </w:rPr>
        <w:lastRenderedPageBreak/>
        <w:t>stupeň postižení neodpovídá jejich umístění do zařízení sociálních služeb nebo specializovaného zdravotnického zařízení.</w:t>
      </w:r>
    </w:p>
    <w:p w:rsidR="000E4164" w:rsidRPr="004F07E0" w:rsidRDefault="000E4164" w:rsidP="00940583">
      <w:pPr>
        <w:numPr>
          <w:ilvl w:val="0"/>
          <w:numId w:val="240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F07E0">
        <w:rPr>
          <w:rFonts w:ascii="Times New Roman" w:eastAsia="Times New Roman" w:hAnsi="Times New Roman" w:cs="Times New Roman"/>
          <w:sz w:val="20"/>
          <w:szCs w:val="20"/>
          <w:lang w:eastAsia="cs-CZ"/>
        </w:rPr>
        <w:t>Dětem a zletilým nezaopatřeným osobám</w:t>
      </w:r>
      <w:r w:rsidRPr="004F07E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t>*)</w:t>
      </w:r>
      <w:r w:rsidRPr="004F07E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zařízení je poskytováno plné přímé zaopatření, a to:</w:t>
      </w:r>
    </w:p>
    <w:p w:rsidR="000E4164" w:rsidRPr="004F07E0" w:rsidRDefault="000E4164" w:rsidP="000E4164">
      <w:pPr>
        <w:numPr>
          <w:ilvl w:val="0"/>
          <w:numId w:val="17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F07E0">
        <w:rPr>
          <w:rFonts w:ascii="Times New Roman" w:eastAsia="Times New Roman" w:hAnsi="Times New Roman" w:cs="Times New Roman"/>
          <w:sz w:val="20"/>
          <w:szCs w:val="20"/>
          <w:lang w:eastAsia="cs-CZ"/>
        </w:rPr>
        <w:t>stravování, ubytování a ošacení,</w:t>
      </w:r>
    </w:p>
    <w:p w:rsidR="000E4164" w:rsidRPr="004F07E0" w:rsidRDefault="000E4164" w:rsidP="000E4164">
      <w:pPr>
        <w:numPr>
          <w:ilvl w:val="0"/>
          <w:numId w:val="17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F07E0">
        <w:rPr>
          <w:rFonts w:ascii="Times New Roman" w:eastAsia="Times New Roman" w:hAnsi="Times New Roman" w:cs="Times New Roman"/>
          <w:sz w:val="20"/>
          <w:szCs w:val="20"/>
          <w:lang w:eastAsia="cs-CZ"/>
        </w:rPr>
        <w:t>učební potřeby a pomůcky,</w:t>
      </w:r>
    </w:p>
    <w:p w:rsidR="000E4164" w:rsidRPr="004F07E0" w:rsidRDefault="000E4164" w:rsidP="000E4164">
      <w:pPr>
        <w:numPr>
          <w:ilvl w:val="0"/>
          <w:numId w:val="17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F07E0">
        <w:rPr>
          <w:rFonts w:ascii="Times New Roman" w:eastAsia="Times New Roman" w:hAnsi="Times New Roman" w:cs="Times New Roman"/>
          <w:sz w:val="20"/>
          <w:szCs w:val="20"/>
          <w:lang w:eastAsia="cs-CZ"/>
        </w:rPr>
        <w:t>úhrada nezbytně nutných nákladů na vzdělávání,</w:t>
      </w:r>
    </w:p>
    <w:p w:rsidR="000E4164" w:rsidRPr="004F07E0" w:rsidRDefault="000E4164" w:rsidP="000E4164">
      <w:pPr>
        <w:numPr>
          <w:ilvl w:val="0"/>
          <w:numId w:val="17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F07E0">
        <w:rPr>
          <w:rFonts w:ascii="Times New Roman" w:eastAsia="Times New Roman" w:hAnsi="Times New Roman" w:cs="Times New Roman"/>
          <w:sz w:val="20"/>
          <w:szCs w:val="20"/>
          <w:lang w:eastAsia="cs-CZ"/>
        </w:rPr>
        <w:t>úhrada nákladů na zdravotní péči, léčiva a zdravotnické prostředky, které nejsou hrazeny ze zdravotního pojištění, pokud nebyla péče vyžádána zákonnými zástupci dítěte,</w:t>
      </w:r>
    </w:p>
    <w:p w:rsidR="000E4164" w:rsidRPr="004F07E0" w:rsidRDefault="000E4164" w:rsidP="000E4164">
      <w:pPr>
        <w:numPr>
          <w:ilvl w:val="0"/>
          <w:numId w:val="17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F07E0">
        <w:rPr>
          <w:rFonts w:ascii="Times New Roman" w:eastAsia="Times New Roman" w:hAnsi="Times New Roman" w:cs="Times New Roman"/>
          <w:sz w:val="20"/>
          <w:szCs w:val="20"/>
          <w:lang w:eastAsia="cs-CZ"/>
        </w:rPr>
        <w:t>kapesné, osobní dary a věcná pomoc při odchodu zletilých osob ze zařízení,</w:t>
      </w:r>
    </w:p>
    <w:p w:rsidR="000E4164" w:rsidRPr="004F07E0" w:rsidRDefault="000E4164" w:rsidP="000E4164">
      <w:pPr>
        <w:numPr>
          <w:ilvl w:val="0"/>
          <w:numId w:val="17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F07E0">
        <w:rPr>
          <w:rFonts w:ascii="Times New Roman" w:eastAsia="Times New Roman" w:hAnsi="Times New Roman" w:cs="Times New Roman"/>
          <w:sz w:val="20"/>
          <w:szCs w:val="20"/>
          <w:lang w:eastAsia="cs-CZ"/>
        </w:rPr>
        <w:t>úhrada nákladů na dopravu do sídla školy.</w:t>
      </w:r>
    </w:p>
    <w:p w:rsidR="004E414B" w:rsidRPr="00020728" w:rsidRDefault="004E414B" w:rsidP="004E414B">
      <w:pPr>
        <w:tabs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Calibri" w:eastAsia="Calibri" w:hAnsi="Calibri" w:cs="Times New Roman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C1574B2" wp14:editId="2C1574B3">
                <wp:simplePos x="0" y="0"/>
                <wp:positionH relativeFrom="column">
                  <wp:posOffset>152400</wp:posOffset>
                </wp:positionH>
                <wp:positionV relativeFrom="paragraph">
                  <wp:posOffset>108668</wp:posOffset>
                </wp:positionV>
                <wp:extent cx="10287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064BF7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8.55pt" to="9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q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il+fwpBd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" o:allowincell="f"/>
            </w:pict>
          </mc:Fallback>
        </mc:AlternateContent>
      </w:r>
    </w:p>
    <w:p w:rsidR="000E4164" w:rsidRDefault="000E4164" w:rsidP="000E4164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020728">
        <w:rPr>
          <w:rFonts w:ascii="Times New Roman" w:eastAsia="Times New Roman" w:hAnsi="Times New Roman" w:cs="Times New Roman"/>
          <w:sz w:val="16"/>
          <w:szCs w:val="16"/>
          <w:lang w:eastAsia="cs-CZ"/>
        </w:rPr>
        <w:t>*) dále jen nezaopatřená osoba</w:t>
      </w:r>
    </w:p>
    <w:p w:rsidR="00BA1DC9" w:rsidRDefault="00BA1DC9" w:rsidP="000E4164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A1DC9" w:rsidRPr="00020728" w:rsidRDefault="00BA1DC9" w:rsidP="000E4164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E4164" w:rsidRPr="00020728" w:rsidRDefault="000E4164" w:rsidP="000E416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/>
          <w:sz w:val="20"/>
          <w:szCs w:val="24"/>
          <w:lang w:eastAsia="cs-CZ"/>
        </w:rPr>
        <w:t>Dětem a nezaopatřeným osobám v zařízení bude zařízení podle dále uvedených kritérií rovněž poskytovat:</w:t>
      </w:r>
    </w:p>
    <w:p w:rsidR="000E4164" w:rsidRPr="00020728" w:rsidRDefault="000E4164" w:rsidP="000E4164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potřeby pro využití volného času a rekreaci,</w:t>
      </w:r>
    </w:p>
    <w:p w:rsidR="000E4164" w:rsidRPr="00020728" w:rsidRDefault="000E4164" w:rsidP="000E4164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náklady na kulturní, uměleckou, sportovní a oddechovou činnost,</w:t>
      </w:r>
    </w:p>
    <w:p w:rsidR="000E4164" w:rsidRPr="00020728" w:rsidRDefault="000E4164" w:rsidP="000E4164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náklady na soutěžní akce, rekreace,</w:t>
      </w:r>
    </w:p>
    <w:p w:rsidR="000E4164" w:rsidRPr="00020728" w:rsidRDefault="000E4164" w:rsidP="000E4164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náklady na dopravu k osobám odpovědným za výchovu.</w:t>
      </w:r>
    </w:p>
    <w:p w:rsidR="000E4164" w:rsidRPr="00020728" w:rsidRDefault="000E4164" w:rsidP="000E416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240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Dětem umístěným v zařízení je věnována komplexní výchovně vzdělávací péče soustředěná zejména do tří oblastí:     </w:t>
      </w:r>
    </w:p>
    <w:p w:rsidR="000E4164" w:rsidRPr="00020728" w:rsidRDefault="000E4164" w:rsidP="000E4164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příprava na vyučování - předpoklad přípravy na povolání a s tím související schopnosti obstát na „trhu práce“,</w:t>
      </w:r>
    </w:p>
    <w:p w:rsidR="000E4164" w:rsidRPr="00020728" w:rsidRDefault="000E4164" w:rsidP="000E4164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příprava na samostatný život po ukončení pobytu v zařízení,</w:t>
      </w:r>
    </w:p>
    <w:p w:rsidR="000E4164" w:rsidRPr="00020728" w:rsidRDefault="000E4164" w:rsidP="000E4164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účelné využívání volného času zejména formou rozvoje zájmových aktivit.</w:t>
      </w:r>
    </w:p>
    <w:p w:rsidR="000E4164" w:rsidRPr="00020728" w:rsidRDefault="000E4164" w:rsidP="000E416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Default="000E4164" w:rsidP="000E4164">
      <w:pPr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Provoz školní jídelny v rámci zařízení s nepřetržitým provozem je jednosměnný a řídí se vyhláškou č. 107/2005 Sb., o školním stravování, v platném znění. Úkolem školní jídelny je poskytnout dětem a zaměstnancům zařízení společné stravování, a to po celý kalendářní rok, konkrétně vždy ve dnech pondělí až pátek. Přípravu svačin, večeří a celodenní stravování o sobotách, nedělích a ve svátek zajišťují pedagogičtí pracovníci za pomoci dětí.</w:t>
      </w:r>
    </w:p>
    <w:p w:rsidR="00D96757" w:rsidRPr="00020728" w:rsidRDefault="00D96757" w:rsidP="00D967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1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Organizační struktura zařízení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tbl>
      <w:tblPr>
        <w:tblW w:w="8081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60"/>
        <w:gridCol w:w="280"/>
        <w:gridCol w:w="280"/>
        <w:gridCol w:w="760"/>
        <w:gridCol w:w="760"/>
        <w:gridCol w:w="280"/>
        <w:gridCol w:w="776"/>
        <w:gridCol w:w="776"/>
        <w:gridCol w:w="296"/>
        <w:gridCol w:w="296"/>
        <w:gridCol w:w="768"/>
        <w:gridCol w:w="1289"/>
      </w:tblGrid>
      <w:tr w:rsidR="000E4164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7" w:type="dxa"/>
            <w:gridSpan w:val="2"/>
            <w:vMerge w:val="restart"/>
            <w:shd w:val="clear" w:color="auto" w:fill="FFCC99"/>
            <w:noWrap/>
            <w:vAlign w:val="center"/>
            <w:hideMark/>
          </w:tcPr>
          <w:p w:rsidR="000E4164" w:rsidRPr="00020728" w:rsidRDefault="000E4164" w:rsidP="000E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vychovatelé (</w:t>
            </w:r>
            <w:r w:rsidR="00D9675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  <w:r w:rsidRPr="00020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,0)</w:t>
            </w:r>
          </w:p>
        </w:tc>
      </w:tr>
      <w:tr w:rsidR="000E4164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shd w:val="clear" w:color="auto" w:fill="CCFFFF"/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207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ved. vychovatelka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gridSpan w:val="2"/>
            <w:vMerge/>
            <w:vAlign w:val="center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E4164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gridSpan w:val="2"/>
            <w:shd w:val="clear" w:color="auto" w:fill="CCFFFF"/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(stat. zástupce)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4164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shd w:val="clear" w:color="auto" w:fill="CCFFFF"/>
            <w:noWrap/>
            <w:vAlign w:val="bottom"/>
            <w:hideMark/>
          </w:tcPr>
          <w:p w:rsidR="000E4164" w:rsidRPr="00020728" w:rsidRDefault="007920F5" w:rsidP="000E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  <w:r w:rsidR="000E4164" w:rsidRPr="00020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st. řízení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4164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7" w:type="dxa"/>
            <w:gridSpan w:val="2"/>
            <w:vMerge w:val="restart"/>
            <w:shd w:val="clear" w:color="auto" w:fill="FFCC99"/>
            <w:noWrap/>
            <w:vAlign w:val="center"/>
            <w:hideMark/>
          </w:tcPr>
          <w:p w:rsidR="000E4164" w:rsidRPr="00020728" w:rsidRDefault="002E3A38" w:rsidP="000E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asistenti ped. (3</w:t>
            </w:r>
            <w:r w:rsidR="000E4164" w:rsidRPr="00020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,0)</w:t>
            </w:r>
          </w:p>
        </w:tc>
      </w:tr>
      <w:tr w:rsidR="000E4164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gridSpan w:val="2"/>
            <w:vMerge/>
            <w:vAlign w:val="center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E4164" w:rsidRPr="00020728" w:rsidTr="00D96757">
        <w:trPr>
          <w:trHeight w:val="255"/>
        </w:trPr>
        <w:tc>
          <w:tcPr>
            <w:tcW w:w="1520" w:type="dxa"/>
            <w:gridSpan w:val="2"/>
            <w:shd w:val="clear" w:color="auto" w:fill="FFFF99"/>
            <w:noWrap/>
            <w:vAlign w:val="center"/>
            <w:hideMark/>
          </w:tcPr>
          <w:p w:rsidR="000E4164" w:rsidRPr="00020728" w:rsidRDefault="000E4164" w:rsidP="000E4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207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ředitel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4164" w:rsidRPr="00020728" w:rsidTr="00D96757">
        <w:trPr>
          <w:trHeight w:val="255"/>
        </w:trPr>
        <w:tc>
          <w:tcPr>
            <w:tcW w:w="1520" w:type="dxa"/>
            <w:gridSpan w:val="2"/>
            <w:shd w:val="clear" w:color="auto" w:fill="FFFF99"/>
            <w:noWrap/>
            <w:vAlign w:val="center"/>
            <w:hideMark/>
          </w:tcPr>
          <w:p w:rsidR="000E4164" w:rsidRPr="00020728" w:rsidRDefault="000E4164" w:rsidP="000E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 st. řízení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center"/>
          </w:tcPr>
          <w:p w:rsidR="000E4164" w:rsidRPr="00020728" w:rsidRDefault="000E4164" w:rsidP="000E4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noWrap/>
            <w:vAlign w:val="center"/>
          </w:tcPr>
          <w:p w:rsidR="000E4164" w:rsidRPr="00020728" w:rsidRDefault="000E4164" w:rsidP="000E4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4164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gridSpan w:val="2"/>
            <w:shd w:val="clear" w:color="auto" w:fill="CCFFFF"/>
            <w:noWrap/>
            <w:vAlign w:val="center"/>
            <w:hideMark/>
          </w:tcPr>
          <w:p w:rsidR="000E4164" w:rsidRPr="00020728" w:rsidRDefault="000E4164" w:rsidP="000E4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207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vedoucí ŠJ </w:t>
            </w:r>
            <w:r w:rsidR="00100CF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(1</w:t>
            </w:r>
            <w:r w:rsidRPr="00020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7" w:type="dxa"/>
            <w:gridSpan w:val="2"/>
            <w:vMerge w:val="restart"/>
            <w:shd w:val="clear" w:color="auto" w:fill="FFCC99"/>
            <w:noWrap/>
            <w:vAlign w:val="center"/>
            <w:hideMark/>
          </w:tcPr>
          <w:p w:rsidR="000E4164" w:rsidRPr="00020728" w:rsidRDefault="000E4164" w:rsidP="000E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kuchařka (1,0)</w:t>
            </w:r>
          </w:p>
        </w:tc>
      </w:tr>
      <w:tr w:rsidR="000E4164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shd w:val="clear" w:color="auto" w:fill="CCFFFF"/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 st. řízení</w:t>
            </w: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gridSpan w:val="2"/>
            <w:vMerge/>
            <w:vAlign w:val="center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E4164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4164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7" w:type="dxa"/>
            <w:gridSpan w:val="2"/>
            <w:vMerge w:val="restart"/>
            <w:shd w:val="clear" w:color="auto" w:fill="FFCC99"/>
            <w:noWrap/>
            <w:vAlign w:val="center"/>
            <w:hideMark/>
          </w:tcPr>
          <w:p w:rsidR="000E4164" w:rsidRPr="00020728" w:rsidRDefault="002E3A38" w:rsidP="002E3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domovník (1)</w:t>
            </w:r>
          </w:p>
        </w:tc>
      </w:tr>
      <w:tr w:rsidR="000E4164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gridSpan w:val="2"/>
            <w:vMerge/>
            <w:vAlign w:val="center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E4164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2" w:type="dxa"/>
            <w:gridSpan w:val="2"/>
            <w:shd w:val="clear" w:color="auto" w:fill="CCFFCC"/>
            <w:noWrap/>
            <w:vAlign w:val="center"/>
            <w:hideMark/>
          </w:tcPr>
          <w:p w:rsidR="000E4164" w:rsidRPr="00020728" w:rsidRDefault="000E4164" w:rsidP="000E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účetní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4164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2" w:type="dxa"/>
            <w:gridSpan w:val="2"/>
            <w:shd w:val="clear" w:color="auto" w:fill="CCFFCC"/>
            <w:noWrap/>
            <w:vAlign w:val="center"/>
            <w:hideMark/>
          </w:tcPr>
          <w:p w:rsidR="000E4164" w:rsidRPr="00020728" w:rsidRDefault="000E4164" w:rsidP="000E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(není ved. zam.)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4164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7" w:type="dxa"/>
            <w:gridSpan w:val="2"/>
            <w:vMerge w:val="restart"/>
            <w:shd w:val="clear" w:color="auto" w:fill="FFCC99"/>
            <w:noWrap/>
            <w:vAlign w:val="center"/>
            <w:hideMark/>
          </w:tcPr>
          <w:p w:rsidR="000E4164" w:rsidRPr="00020728" w:rsidRDefault="000E4164" w:rsidP="00926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uklízečka (0,</w:t>
            </w:r>
            <w:r w:rsidR="00926952" w:rsidRPr="00020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  <w:r w:rsidRPr="00020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</w:tr>
      <w:tr w:rsidR="000E4164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noWrap/>
            <w:vAlign w:val="bottom"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gridSpan w:val="2"/>
            <w:vMerge/>
            <w:vAlign w:val="center"/>
            <w:hideMark/>
          </w:tcPr>
          <w:p w:rsidR="000E4164" w:rsidRPr="00020728" w:rsidRDefault="000E4164" w:rsidP="000E4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F7023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DF7023" w:rsidRPr="00020728" w:rsidRDefault="00DF7023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DF7023" w:rsidRPr="00020728" w:rsidRDefault="00DF7023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DF7023" w:rsidRPr="00020728" w:rsidRDefault="00DF7023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DF7023" w:rsidRPr="00020728" w:rsidRDefault="00DF7023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DF7023" w:rsidRPr="00020728" w:rsidRDefault="00DF7023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DF7023" w:rsidRPr="00020728" w:rsidRDefault="00DF7023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DF7023" w:rsidRPr="00020728" w:rsidRDefault="00DF7023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DF7023" w:rsidRPr="00020728" w:rsidRDefault="00DF7023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DF7023" w:rsidRPr="00020728" w:rsidRDefault="00DF7023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noWrap/>
            <w:vAlign w:val="bottom"/>
          </w:tcPr>
          <w:p w:rsidR="00DF7023" w:rsidRPr="00020728" w:rsidRDefault="00DF7023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noWrap/>
            <w:vAlign w:val="bottom"/>
          </w:tcPr>
          <w:p w:rsidR="00DF7023" w:rsidRPr="00020728" w:rsidRDefault="00DF7023" w:rsidP="000E4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DF7023" w:rsidRPr="00020728" w:rsidRDefault="00DF7023" w:rsidP="000E4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F7023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gridSpan w:val="2"/>
            <w:shd w:val="clear" w:color="auto" w:fill="FABF8F" w:themeFill="accent6" w:themeFillTint="99"/>
            <w:vAlign w:val="center"/>
          </w:tcPr>
          <w:p w:rsidR="00DF7023" w:rsidRPr="00020728" w:rsidRDefault="00D96757" w:rsidP="00DF7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Soc.pracovnice (0,6</w:t>
            </w:r>
            <w:r w:rsidR="00DF7023" w:rsidRPr="00020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</w:tr>
      <w:tr w:rsidR="00DF7023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DF7023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</w:tcBorders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gridSpan w:val="2"/>
            <w:shd w:val="clear" w:color="auto" w:fill="FABF8F" w:themeFill="accent6" w:themeFillTint="99"/>
            <w:vAlign w:val="center"/>
          </w:tcPr>
          <w:p w:rsidR="00DF7023" w:rsidRPr="00020728" w:rsidRDefault="00D96757" w:rsidP="00DF7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Asistentka (0,4)</w:t>
            </w:r>
          </w:p>
        </w:tc>
      </w:tr>
      <w:tr w:rsidR="00DF7023" w:rsidRPr="00020728" w:rsidTr="00D96757">
        <w:trPr>
          <w:trHeight w:val="255"/>
        </w:trPr>
        <w:tc>
          <w:tcPr>
            <w:tcW w:w="760" w:type="dxa"/>
            <w:noWrap/>
            <w:vAlign w:val="bottom"/>
          </w:tcPr>
          <w:p w:rsidR="00DF7023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gridSpan w:val="2"/>
            <w:shd w:val="clear" w:color="auto" w:fill="FABF8F" w:themeFill="accent6" w:themeFillTint="99"/>
            <w:vAlign w:val="center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F7023" w:rsidRPr="00020728" w:rsidTr="00D96757">
        <w:trPr>
          <w:trHeight w:val="80"/>
        </w:trPr>
        <w:tc>
          <w:tcPr>
            <w:tcW w:w="760" w:type="dxa"/>
            <w:noWrap/>
            <w:vAlign w:val="bottom"/>
          </w:tcPr>
          <w:p w:rsidR="00DF7023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7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noWrap/>
            <w:vAlign w:val="bottom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DF7023" w:rsidRPr="00020728" w:rsidRDefault="00DF7023" w:rsidP="00DF7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1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Personální zabezpečení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20"/>
        </w:numPr>
        <w:tabs>
          <w:tab w:val="clear" w:pos="720"/>
          <w:tab w:val="num" w:pos="709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Statutárním orgánem zařízení je ředitel, který řídí zařízení, plní povinnosti vedoucího organizace a další úkoly vyplývající z obecně závazných právních předpisů. Jmenuje a odvolává svého zástupce, který ho zastupuje v době jeho nepřítomnosti.</w:t>
      </w:r>
    </w:p>
    <w:p w:rsidR="000E4164" w:rsidRPr="00020728" w:rsidRDefault="000E4164" w:rsidP="000E4164">
      <w:pPr>
        <w:numPr>
          <w:ilvl w:val="0"/>
          <w:numId w:val="20"/>
        </w:numPr>
        <w:tabs>
          <w:tab w:val="clear" w:pos="720"/>
          <w:tab w:val="num" w:pos="709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Statutárním zástupcem</w:t>
      </w:r>
      <w:r w:rsidR="0011668D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ředitele je s účinností od 1. 5. 2021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ustanovena vedoucí vychovatelka, která ředitele zastu</w:t>
      </w:r>
      <w:r w:rsidR="00E60C30">
        <w:rPr>
          <w:rFonts w:ascii="Times New Roman" w:eastAsia="Times New Roman" w:hAnsi="Times New Roman" w:cs="Times New Roman"/>
          <w:sz w:val="20"/>
          <w:szCs w:val="24"/>
          <w:lang w:eastAsia="cs-CZ"/>
        </w:rPr>
        <w:t>puje v plném rozsahu v době jeho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nepřítomnosti.</w:t>
      </w:r>
    </w:p>
    <w:p w:rsidR="000E4164" w:rsidRPr="00020728" w:rsidRDefault="000E4164" w:rsidP="000E4164">
      <w:pPr>
        <w:numPr>
          <w:ilvl w:val="0"/>
          <w:numId w:val="20"/>
        </w:numPr>
        <w:tabs>
          <w:tab w:val="clear" w:pos="720"/>
          <w:tab w:val="num" w:pos="709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Vedoucím zaměstnancem zařízení v oblasti výchovně - vzdělávací práce je vedoucí vychovatelka, která řídí a kontroluje jí podřízené zaměstnance, tj. vychovatele a asistenty pedagoga.</w:t>
      </w:r>
    </w:p>
    <w:p w:rsidR="000E4164" w:rsidRPr="00020728" w:rsidRDefault="000E4164" w:rsidP="00940583">
      <w:pPr>
        <w:numPr>
          <w:ilvl w:val="0"/>
          <w:numId w:val="254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 době nepřítomnosti ředitele a vedoucí vychovatelky odpovídají za úroveň pedagogického procesu vedoucí směn, kteří mohou dalším vychovatelům nebo asistentům pedagoga konajícím službu dávat závazné pokyny.</w:t>
      </w:r>
    </w:p>
    <w:p w:rsidR="000E4164" w:rsidRPr="00020728" w:rsidRDefault="000E4164" w:rsidP="000E4164">
      <w:pPr>
        <w:numPr>
          <w:ilvl w:val="0"/>
          <w:numId w:val="20"/>
        </w:numPr>
        <w:tabs>
          <w:tab w:val="clear" w:pos="720"/>
          <w:tab w:val="num" w:pos="709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Zaměstnancem zodpovědným za oblast provozu je účetní, která je mj. oprávněna řídit a kontrolovat určené provozní zaměstnance, tj. uklízečku a domovníka, a dávat jim k tomu účelu závazné pokyny.</w:t>
      </w:r>
    </w:p>
    <w:p w:rsidR="000E4164" w:rsidRPr="00020728" w:rsidRDefault="000E4164" w:rsidP="000E4164">
      <w:pPr>
        <w:numPr>
          <w:ilvl w:val="0"/>
          <w:numId w:val="20"/>
        </w:numPr>
        <w:tabs>
          <w:tab w:val="clear" w:pos="720"/>
          <w:tab w:val="num" w:pos="709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Zaměstnancem přímo odpovědným řediteli za zpracování sociální agendy je sociální pracovnice.</w:t>
      </w:r>
    </w:p>
    <w:p w:rsidR="000E4164" w:rsidRPr="00020728" w:rsidRDefault="000E4164" w:rsidP="000E4164">
      <w:pPr>
        <w:numPr>
          <w:ilvl w:val="0"/>
          <w:numId w:val="20"/>
        </w:numPr>
        <w:tabs>
          <w:tab w:val="clear" w:pos="720"/>
          <w:tab w:val="num" w:pos="709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Vedoucím zaměstnancem zařízení v oblasti stravování je vedoucí školní jídelny, která řídí a kontroluje jí podřízeného zaměstnance, tj. kuchařku.</w:t>
      </w:r>
    </w:p>
    <w:p w:rsidR="000E4164" w:rsidRPr="00020728" w:rsidRDefault="000E4164" w:rsidP="000E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293610" w:rsidP="00293610">
      <w:pPr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br w:type="page"/>
      </w:r>
    </w:p>
    <w:p w:rsidR="000E4164" w:rsidRPr="00020728" w:rsidRDefault="000E4164" w:rsidP="000E4164">
      <w:pPr>
        <w:numPr>
          <w:ilvl w:val="1"/>
          <w:numId w:val="1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lastRenderedPageBreak/>
        <w:t>Organizační zajištění spolupráce se zákonnými zástupci dětí a osobami odpovědnými za výchovu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21"/>
        </w:numPr>
        <w:tabs>
          <w:tab w:val="clear" w:pos="360"/>
          <w:tab w:val="num" w:pos="1428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Dětský </w:t>
      </w:r>
      <w:r w:rsidR="0011668D">
        <w:rPr>
          <w:rFonts w:ascii="Times New Roman" w:eastAsia="Times New Roman" w:hAnsi="Times New Roman" w:cs="Times New Roman"/>
          <w:sz w:val="20"/>
          <w:szCs w:val="24"/>
          <w:lang w:eastAsia="cs-CZ"/>
        </w:rPr>
        <w:t>domov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usiluje o průběžnou spolupráci se zákonnými zástupci dětí v zařízení umístěných včetně jiných osob odpovědných za výchovu (dále jen „zákonní zástupci“). Se zákonnými zástupci za zařízení jednají:</w:t>
      </w:r>
    </w:p>
    <w:p w:rsidR="000E4164" w:rsidRPr="00020728" w:rsidRDefault="000E4164" w:rsidP="000E416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ředitel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, který zejména:</w:t>
      </w:r>
    </w:p>
    <w:p w:rsidR="000E4164" w:rsidRPr="00020728" w:rsidRDefault="000E4164" w:rsidP="000E4164">
      <w:pPr>
        <w:numPr>
          <w:ilvl w:val="0"/>
          <w:numId w:val="23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se zákonnými zástupci dětí jedná osobně, písemně či telefonicky v</w:t>
      </w:r>
      <w:r w:rsidR="0062088F"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 pracovních dnech zpravidla od 7 do 15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hodin, pokud nebylo vzájemně dohodnuto jinak</w:t>
      </w:r>
    </w:p>
    <w:p w:rsidR="000E4164" w:rsidRPr="00020728" w:rsidRDefault="000E4164" w:rsidP="000E4164">
      <w:pPr>
        <w:numPr>
          <w:ilvl w:val="0"/>
          <w:numId w:val="23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 přijetí dítěte zabezpečuje seznámení zákonných zástupců dětí s vnitřním řádem, jejich právy a povinnostmi, s cíli výchovně – vzdělávací práce a možnostmi péče zařízení</w:t>
      </w:r>
    </w:p>
    <w:p w:rsidR="000E4164" w:rsidRPr="00020728" w:rsidRDefault="000E4164" w:rsidP="000E4164">
      <w:pPr>
        <w:numPr>
          <w:ilvl w:val="0"/>
          <w:numId w:val="23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podává zákonným zástupcům na základě jejich žádosti informace o dětech</w:t>
      </w:r>
    </w:p>
    <w:p w:rsidR="000E4164" w:rsidRPr="00020728" w:rsidRDefault="000E4164" w:rsidP="000E4164">
      <w:pPr>
        <w:numPr>
          <w:ilvl w:val="0"/>
          <w:numId w:val="23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projednává se zákonnými zástupci dětí:</w:t>
      </w:r>
    </w:p>
    <w:p w:rsidR="000E4164" w:rsidRPr="00020728" w:rsidRDefault="000E4164" w:rsidP="000E4164">
      <w:pPr>
        <w:numPr>
          <w:ilvl w:val="0"/>
          <w:numId w:val="24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zejména opatření zásadní důležitosti, nehrozí-li nebezpečí z prodlení, a bezodkladně je o všech provedených opatřeních informuje</w:t>
      </w:r>
    </w:p>
    <w:p w:rsidR="000E4164" w:rsidRPr="00020728" w:rsidRDefault="000E4164" w:rsidP="000E4164">
      <w:pPr>
        <w:numPr>
          <w:ilvl w:val="0"/>
          <w:numId w:val="25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případné předání dítěte do péče budoucích osvojitelů či pěstounů</w:t>
      </w:r>
    </w:p>
    <w:p w:rsidR="000E4164" w:rsidRPr="00020728" w:rsidRDefault="000E4164" w:rsidP="000E4164">
      <w:pPr>
        <w:numPr>
          <w:ilvl w:val="0"/>
          <w:numId w:val="25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možnost podání podnětu příslušnému soudu ke zrušení ústavní výchovy</w:t>
      </w:r>
    </w:p>
    <w:p w:rsidR="000E4164" w:rsidRPr="00020728" w:rsidRDefault="000E4164" w:rsidP="000E4164">
      <w:pPr>
        <w:numPr>
          <w:ilvl w:val="0"/>
          <w:numId w:val="26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přijímá a vyřizuje stížnosti zákonných zástupců vůči pracovníkům zařízení nebo jejich postupu</w:t>
      </w:r>
    </w:p>
    <w:p w:rsidR="000E4164" w:rsidRPr="00020728" w:rsidRDefault="000E4164" w:rsidP="000E4164">
      <w:pPr>
        <w:numPr>
          <w:ilvl w:val="0"/>
          <w:numId w:val="26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poskytuje zákonným zástupcům poradenskou činnost ve věcech výchovné péče o dítě</w:t>
      </w:r>
    </w:p>
    <w:p w:rsidR="000E4164" w:rsidRPr="00020728" w:rsidRDefault="000E4164" w:rsidP="000E4164">
      <w:pPr>
        <w:numPr>
          <w:ilvl w:val="0"/>
          <w:numId w:val="26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povoluje 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1)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či zrušuje 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2)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pobyt dětí u zákonných zástupců dítěte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 xml:space="preserve"> </w:t>
      </w:r>
    </w:p>
    <w:p w:rsidR="000E4164" w:rsidRPr="00020728" w:rsidRDefault="000E4164" w:rsidP="000E4164">
      <w:pPr>
        <w:numPr>
          <w:ilvl w:val="0"/>
          <w:numId w:val="26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zakazuje či přerušuje 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 xml:space="preserve">3)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zákonným zástupcům návštěvu dětí v zařízení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 xml:space="preserve"> </w:t>
      </w:r>
    </w:p>
    <w:p w:rsidR="000E4164" w:rsidRPr="00020728" w:rsidRDefault="000E4164" w:rsidP="000E4164">
      <w:pPr>
        <w:numPr>
          <w:ilvl w:val="0"/>
          <w:numId w:val="26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rozhoduje o právech a povinnostech zákonných zástupců v oblasti státní správy, tj. vydává rozhodnutí:</w:t>
      </w:r>
    </w:p>
    <w:p w:rsidR="000E4164" w:rsidRPr="00020728" w:rsidRDefault="000E4164" w:rsidP="000E4164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 výši příspěvku na úhradu péče poskytované dětem v zařízení</w:t>
      </w:r>
    </w:p>
    <w:p w:rsidR="000E4164" w:rsidRPr="00020728" w:rsidRDefault="000E4164" w:rsidP="000E4164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o úhradě nákladů na zdravotní péči, léčiva a zdravotnické prostředky, které nejsou hrazeny ze zdravotního pojištění, pokud byla péče vyžádána zákonnými zástupci dítěte</w:t>
      </w:r>
    </w:p>
    <w:p w:rsidR="000E4164" w:rsidRPr="00020728" w:rsidRDefault="000E4164" w:rsidP="000E4164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o zamítnutí žádosti zákonných zástupců dítěte o povolení pobytu dítěte mimo zařízení</w:t>
      </w:r>
    </w:p>
    <w:p w:rsidR="000E4164" w:rsidRPr="00020728" w:rsidRDefault="000E4164" w:rsidP="000E4164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o zrušení pobytu dítěte mimo zařízení</w:t>
      </w:r>
    </w:p>
    <w:p w:rsidR="000E4164" w:rsidRPr="00020728" w:rsidRDefault="000E4164" w:rsidP="000E4164">
      <w:pPr>
        <w:numPr>
          <w:ilvl w:val="0"/>
          <w:numId w:val="27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zabezpečuje předání nezletilého dítěte zákonným zástupcům či jiným osobám uvedeným v rozhodnutí včetně příslušné dokumentace a věcí v jeho vlastnictví po ukončení jeho pobytu v zařízení</w:t>
      </w:r>
    </w:p>
    <w:p w:rsidR="000E4164" w:rsidRPr="00020728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0E4164" w:rsidRPr="00020728" w:rsidRDefault="000E4164" w:rsidP="000E4164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sociální pracovnice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, která zejména:</w:t>
      </w:r>
    </w:p>
    <w:p w:rsidR="000E4164" w:rsidRPr="00020728" w:rsidRDefault="000E4164" w:rsidP="000E4164">
      <w:pPr>
        <w:numPr>
          <w:ilvl w:val="0"/>
          <w:numId w:val="27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se zákonnými zástupci jedná osobně, písemně či telefonicky v pracovních dnech zpravidla od 9 do 15 hodin, pokud nebylo vzájemně dohodnuto jinak</w:t>
      </w:r>
    </w:p>
    <w:p w:rsidR="000E4164" w:rsidRPr="00020728" w:rsidRDefault="000E4164" w:rsidP="000E4164">
      <w:pPr>
        <w:numPr>
          <w:ilvl w:val="0"/>
          <w:numId w:val="2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přebírá, eviduje a zakládá písemné žádosti zákonných zástupců dítěte o převzetí dětí do jejich krátkodobé péče</w:t>
      </w:r>
    </w:p>
    <w:p w:rsidR="000E4164" w:rsidRPr="00020728" w:rsidRDefault="000E4164" w:rsidP="000E4164">
      <w:pPr>
        <w:numPr>
          <w:ilvl w:val="0"/>
          <w:numId w:val="2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sděluje jim osobně, písemně či telefonicky, jak byla jejich žádost vyřízena,</w:t>
      </w:r>
    </w:p>
    <w:p w:rsidR="000E4164" w:rsidRPr="00020728" w:rsidRDefault="000E4164" w:rsidP="000E4164">
      <w:pPr>
        <w:numPr>
          <w:ilvl w:val="0"/>
          <w:numId w:val="2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 kladném případě s nimi domlouvá termín a způsob převzetí dětí a jejich návratu do zařízení,</w:t>
      </w:r>
    </w:p>
    <w:p w:rsidR="000E4164" w:rsidRPr="00020728" w:rsidRDefault="000E4164" w:rsidP="000E4164">
      <w:pPr>
        <w:numPr>
          <w:ilvl w:val="0"/>
          <w:numId w:val="27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podává zákonným zástupcům na základě jejich žádosti informace o dětech</w:t>
      </w:r>
    </w:p>
    <w:p w:rsidR="000E4164" w:rsidRPr="00020728" w:rsidRDefault="000E4164" w:rsidP="000E4164">
      <w:pPr>
        <w:numPr>
          <w:ilvl w:val="0"/>
          <w:numId w:val="27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 souvislosti s vydáním rozhodnutí o stanovení příspěvku na úhradu péče poskytované dětem a nezaopatřeným osobám v zařízení jedná s rodiči v souladu s příslušnými právními předpisy 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4)</w:t>
      </w:r>
    </w:p>
    <w:p w:rsidR="000E4164" w:rsidRPr="00020728" w:rsidRDefault="000E4164" w:rsidP="000E4164">
      <w:pPr>
        <w:numPr>
          <w:ilvl w:val="0"/>
          <w:numId w:val="27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předává zákonným zástupcům či jiným osobám uvedeným v rozhodnutí příslušnou dokumentaci nezletilého dítěte po ukončení jeho pobytu v zařízení</w:t>
      </w:r>
    </w:p>
    <w:p w:rsidR="000E4164" w:rsidRPr="00020728" w:rsidRDefault="000E4164" w:rsidP="000E4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vychovatelé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, kteří zejména:</w:t>
      </w:r>
    </w:p>
    <w:p w:rsidR="000E4164" w:rsidRPr="00020728" w:rsidRDefault="000E4164" w:rsidP="000E4164">
      <w:pPr>
        <w:numPr>
          <w:ilvl w:val="0"/>
          <w:numId w:val="27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se zákonnými zástupci dětí jednají osobně, písemně či telefonicky v pracovních dnech zpravidla od 13 do 21 hodin, o sobotách, nedělích, ve svátky a o prázdninách zpravidla od 9 do 21 hodin, pokud nebylo vzájemně dohodnuto jinak</w:t>
      </w:r>
    </w:p>
    <w:p w:rsidR="000E4164" w:rsidRPr="00020728" w:rsidRDefault="000E4164" w:rsidP="000E4164">
      <w:pPr>
        <w:numPr>
          <w:ilvl w:val="0"/>
          <w:numId w:val="27"/>
        </w:numPr>
        <w:tabs>
          <w:tab w:val="num" w:pos="993"/>
        </w:tabs>
        <w:spacing w:after="0" w:line="240" w:lineRule="auto"/>
        <w:ind w:left="993" w:hanging="273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zprostředkovávají běžný styk zákonných zástupců s dětmi</w:t>
      </w:r>
    </w:p>
    <w:p w:rsidR="000E4164" w:rsidRPr="00020728" w:rsidRDefault="000E4164" w:rsidP="000E4164">
      <w:pPr>
        <w:numPr>
          <w:ilvl w:val="0"/>
          <w:numId w:val="27"/>
        </w:numPr>
        <w:tabs>
          <w:tab w:val="num" w:pos="993"/>
        </w:tabs>
        <w:spacing w:after="0" w:line="240" w:lineRule="auto"/>
        <w:ind w:left="993" w:hanging="273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podávají zákonným zástupcům dětí na základě jejich žádosti informace o dětech</w:t>
      </w:r>
    </w:p>
    <w:p w:rsidR="000E4164" w:rsidRPr="00020728" w:rsidRDefault="000E4164" w:rsidP="000E4164">
      <w:pPr>
        <w:numPr>
          <w:ilvl w:val="0"/>
          <w:numId w:val="27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předávají zákonným zástupcům děti do jejich krátkodobé péče a přebírají je v době jejich návratu zpět do zařízení</w:t>
      </w:r>
    </w:p>
    <w:p w:rsidR="000E4164" w:rsidRPr="00020728" w:rsidRDefault="000E4164" w:rsidP="00940583">
      <w:pPr>
        <w:numPr>
          <w:ilvl w:val="0"/>
          <w:numId w:val="263"/>
        </w:numPr>
        <w:tabs>
          <w:tab w:val="num" w:pos="993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předání během víkendů a prázdnin se uskutečňuje nejdříve v 9 hodin (počátek "denní služby")</w:t>
      </w:r>
    </w:p>
    <w:p w:rsidR="000E4164" w:rsidRPr="00020728" w:rsidRDefault="000E4164" w:rsidP="000E4164">
      <w:pPr>
        <w:numPr>
          <w:ilvl w:val="0"/>
          <w:numId w:val="27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jednají se zákonnými zástupci dětí o běžných věcech na straně dětí v době jejich návštěv v zařízení, zejména o sobotách, nedělích, svátcích a prázdninách, dle vzájemné dohody i v pracovních dnech</w:t>
      </w:r>
    </w:p>
    <w:p w:rsidR="000E4164" w:rsidRPr="00020728" w:rsidRDefault="000E4164" w:rsidP="000E4164">
      <w:pPr>
        <w:numPr>
          <w:ilvl w:val="0"/>
          <w:numId w:val="27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poskytují zákonným zástupcům poradenskou činnost ve věcech výchovné péče o dítě</w:t>
      </w:r>
    </w:p>
    <w:p w:rsidR="000E4164" w:rsidRPr="00020728" w:rsidRDefault="000E4164" w:rsidP="000E4164">
      <w:pPr>
        <w:numPr>
          <w:ilvl w:val="0"/>
          <w:numId w:val="27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předávají zákonným zástupcům či jiným osobám uvedeným v rozhodnutí nezletilé dítě po ukončení jeho pobytu v zařízení včetně věcí v jeho vlastnictví</w:t>
      </w:r>
    </w:p>
    <w:p w:rsidR="000E4164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96757" w:rsidRDefault="00D96757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96757" w:rsidRPr="00020728" w:rsidRDefault="00D96757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</w:pPr>
      <w:r w:rsidRPr="00020728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1574B4" wp14:editId="2C1574B5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1028700" cy="0"/>
                <wp:effectExtent l="0" t="0" r="1905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679B5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8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Y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" o:allowincell="f"/>
            </w:pict>
          </mc:Fallback>
        </mc:AlternateConten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vertAlign w:val="superscript"/>
          <w:lang w:eastAsia="cs-CZ"/>
        </w:rPr>
      </w:pPr>
      <w:r w:rsidRPr="0002072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cs-CZ"/>
        </w:rPr>
        <w:t xml:space="preserve">        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cs-CZ"/>
        </w:rPr>
        <w:t xml:space="preserve">1) </w:t>
      </w:r>
      <w:r w:rsidRPr="00020728">
        <w:rPr>
          <w:rFonts w:ascii="Times New Roman" w:eastAsia="Times New Roman" w:hAnsi="Times New Roman" w:cs="Times New Roman"/>
          <w:sz w:val="16"/>
          <w:szCs w:val="20"/>
          <w:lang w:eastAsia="cs-CZ"/>
        </w:rPr>
        <w:t>§ 30 odst. 1 zákona č. 359/1999 Sb., o sociálně-právní ochraně dětí, ve znění zákona č. 272/2001 Sb.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cs-CZ"/>
        </w:rPr>
        <w:t xml:space="preserve">2) </w:t>
      </w:r>
      <w:r w:rsidRPr="00020728">
        <w:rPr>
          <w:rFonts w:ascii="Times New Roman" w:eastAsia="Times New Roman" w:hAnsi="Times New Roman" w:cs="Times New Roman"/>
          <w:sz w:val="16"/>
          <w:szCs w:val="20"/>
          <w:lang w:eastAsia="cs-CZ"/>
        </w:rPr>
        <w:t>§ 23 odst. 1 písm. d) zákona č. 109/2002 Sb., v platném znění…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cs-CZ"/>
        </w:rPr>
        <w:t xml:space="preserve">3) </w:t>
      </w:r>
      <w:r w:rsidRPr="00020728">
        <w:rPr>
          <w:rFonts w:ascii="Times New Roman" w:eastAsia="Times New Roman" w:hAnsi="Times New Roman" w:cs="Times New Roman"/>
          <w:sz w:val="16"/>
          <w:szCs w:val="20"/>
          <w:lang w:eastAsia="cs-CZ"/>
        </w:rPr>
        <w:t>§ 23 odst. 1 písm. e) zákona č. 109/2002 Sb., v platném znění…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cs-CZ"/>
        </w:rPr>
        <w:t xml:space="preserve">4) </w:t>
      </w:r>
      <w:r w:rsidRPr="00020728">
        <w:rPr>
          <w:rFonts w:ascii="Times New Roman" w:eastAsia="Times New Roman" w:hAnsi="Times New Roman" w:cs="Times New Roman"/>
          <w:sz w:val="16"/>
          <w:szCs w:val="20"/>
          <w:lang w:eastAsia="cs-CZ"/>
        </w:rPr>
        <w:t>§ 27 - 30 zákona č. 109/2002 Sb., v platném znění a zákon č. 500/2004 Sb., správní řád, v platném znění</w:t>
      </w:r>
    </w:p>
    <w:p w:rsidR="00293610" w:rsidRPr="00020728" w:rsidRDefault="00293610" w:rsidP="00293610">
      <w:pPr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16"/>
          <w:szCs w:val="20"/>
          <w:lang w:eastAsia="cs-CZ"/>
        </w:rPr>
        <w:br w:type="page"/>
      </w:r>
    </w:p>
    <w:p w:rsidR="000E4164" w:rsidRPr="00020728" w:rsidRDefault="000E4164" w:rsidP="000E416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Postup při přijímání, přemísťování a propouštění dětí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020728" w:rsidRDefault="000E4164" w:rsidP="000E4164">
      <w:pPr>
        <w:numPr>
          <w:ilvl w:val="1"/>
          <w:numId w:val="3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Přijímání dětí do zařízení</w:t>
      </w:r>
    </w:p>
    <w:p w:rsidR="000E4164" w:rsidRPr="00020728" w:rsidRDefault="000E4164" w:rsidP="000E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E60C30" w:rsidRDefault="00E60C30" w:rsidP="00940583">
      <w:pPr>
        <w:numPr>
          <w:ilvl w:val="0"/>
          <w:numId w:val="25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Do DD a ŠJ v Hranicích jsou přijímány děti, které nemají závažné poruchy chování na základě rozhodnutí soudu.</w:t>
      </w:r>
    </w:p>
    <w:p w:rsidR="000E4164" w:rsidRPr="00020728" w:rsidRDefault="000E4164" w:rsidP="00940583">
      <w:pPr>
        <w:numPr>
          <w:ilvl w:val="0"/>
          <w:numId w:val="25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Děti do zařízení přijímají, tj. přebírají od předávající osoby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(popř. vedoucí vychovatelka),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a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vychovatelé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.</w:t>
      </w:r>
    </w:p>
    <w:p w:rsidR="000E4164" w:rsidRPr="00020728" w:rsidRDefault="000E4164" w:rsidP="000E4164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Při příjmu dítěte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popř.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 zařízení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nebo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jiná přebírající osoba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vyplní „Protokol o přijetí dítěte do péče dětského domova“.</w:t>
      </w:r>
    </w:p>
    <w:p w:rsidR="000E4164" w:rsidRPr="00020728" w:rsidRDefault="000E4164" w:rsidP="000E4164">
      <w:pPr>
        <w:numPr>
          <w:ilvl w:val="0"/>
          <w:numId w:val="31"/>
        </w:numPr>
        <w:tabs>
          <w:tab w:val="clear" w:pos="360"/>
          <w:tab w:val="num" w:pos="720"/>
          <w:tab w:val="center" w:pos="4536"/>
          <w:tab w:val="right" w:pos="9072"/>
        </w:tabs>
        <w:spacing w:after="0" w:line="240" w:lineRule="auto"/>
        <w:ind w:left="720" w:hanging="436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Sociální pracovnice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, popř. jiná přebírající osoba bude od předávající osoby požadovat zejména:</w:t>
      </w:r>
    </w:p>
    <w:p w:rsidR="000E4164" w:rsidRPr="00020728" w:rsidRDefault="000E4164" w:rsidP="000E4164">
      <w:pPr>
        <w:numPr>
          <w:ilvl w:val="0"/>
          <w:numId w:val="32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pravomocné rozhodnutí soudu o nařízení ústavní výchovy nebo předběžného opatření,</w:t>
      </w:r>
    </w:p>
    <w:p w:rsidR="000E4164" w:rsidRPr="00020728" w:rsidRDefault="000E4164" w:rsidP="000E4164">
      <w:pPr>
        <w:numPr>
          <w:ilvl w:val="0"/>
          <w:numId w:val="32"/>
        </w:numPr>
        <w:tabs>
          <w:tab w:val="center" w:pos="4536"/>
          <w:tab w:val="right" w:pos="9072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rodný list, osobní list, doklad o občanství, občanský průkaz, cestovní doklad apod.,</w:t>
      </w:r>
    </w:p>
    <w:p w:rsidR="000E4164" w:rsidRPr="00020728" w:rsidRDefault="000E4164" w:rsidP="000E4164">
      <w:pPr>
        <w:numPr>
          <w:ilvl w:val="0"/>
          <w:numId w:val="32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průkaz zdravotní pojišťovny, zdravotní dokumentaci, potřebné léky a kontakt na stávajícího pediatra</w:t>
      </w:r>
    </w:p>
    <w:p w:rsidR="000E4164" w:rsidRPr="00020728" w:rsidRDefault="000E4164" w:rsidP="000E4164">
      <w:pPr>
        <w:numPr>
          <w:ilvl w:val="0"/>
          <w:numId w:val="32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dokumentaci o dosavadní školní docházce (katalogový list, vysvědčení),</w:t>
      </w:r>
    </w:p>
    <w:p w:rsidR="000E4164" w:rsidRPr="00020728" w:rsidRDefault="000E4164" w:rsidP="000E4164">
      <w:pPr>
        <w:numPr>
          <w:ilvl w:val="0"/>
          <w:numId w:val="32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je-li k dispozici, pak také IPOD zpracovaný orgánem SPOD</w:t>
      </w:r>
    </w:p>
    <w:p w:rsidR="000E4164" w:rsidRPr="00020728" w:rsidRDefault="000E4164" w:rsidP="000E4164">
      <w:pPr>
        <w:numPr>
          <w:ilvl w:val="0"/>
          <w:numId w:val="32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případnou peněžní hotovost,</w:t>
      </w:r>
    </w:p>
    <w:p w:rsidR="000E4164" w:rsidRPr="00020728" w:rsidRDefault="000E4164" w:rsidP="000E4164">
      <w:pPr>
        <w:numPr>
          <w:ilvl w:val="0"/>
          <w:numId w:val="32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osobní věci dítěte.</w:t>
      </w:r>
    </w:p>
    <w:p w:rsidR="000E4164" w:rsidRPr="00020728" w:rsidRDefault="000E4164" w:rsidP="000E4164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Přebírající osoba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provede kontrolu fyzického stavu dítěte, převezme jeho osobní věci (ošacení a obutí) a vyhotoví seznam; případné hračky, knihy, fotografie, telefon, tablet apod. ponechá dítěti.</w:t>
      </w:r>
    </w:p>
    <w:p w:rsidR="000E4164" w:rsidRPr="00020728" w:rsidRDefault="000E4164" w:rsidP="000E4164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 (popř. vedoucí vychovatelka) provede s dítětem vstupní pohovor – seznámí dítě s vnitřním řádem zařízení, zejména s jeho právy a povinnostmi, s organizací činnosti v zařízení, projedná s dítětem jeho přání, představy, zájmy, vzájemná očekávání; ředitel ještě před přijetím dítěte rozhodne o jeho zařazení do příslušné rodinné skupiny a určí dítěti klíčového pracovníka s vymezením jeho role ve vztahu k naplňování potřeb dítěte.</w:t>
      </w:r>
    </w:p>
    <w:p w:rsidR="000E4164" w:rsidRPr="00020728" w:rsidRDefault="000E4164" w:rsidP="000E4164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Vychovatel/ka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dále zabezpečí:</w:t>
      </w:r>
    </w:p>
    <w:p w:rsidR="000E4164" w:rsidRPr="00020728" w:rsidRDefault="000E4164" w:rsidP="000E4164">
      <w:pPr>
        <w:numPr>
          <w:ilvl w:val="0"/>
          <w:numId w:val="34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osobní hygienu dítěte a vstupní lékařskou prohlídku smluvním pediatrem,</w:t>
      </w:r>
    </w:p>
    <w:p w:rsidR="000E4164" w:rsidRPr="00020728" w:rsidRDefault="000E4164" w:rsidP="000E4164">
      <w:pPr>
        <w:numPr>
          <w:ilvl w:val="0"/>
          <w:numId w:val="34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přidělení základní výbavy (hygienické potřeby, ložní prádlo, obuv a ošacení, školní potřeby),</w:t>
      </w:r>
    </w:p>
    <w:p w:rsidR="000E4164" w:rsidRPr="00020728" w:rsidRDefault="000E4164" w:rsidP="000E4164">
      <w:pPr>
        <w:numPr>
          <w:ilvl w:val="0"/>
          <w:numId w:val="34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přidělení pokoje, lůžka a skříně,</w:t>
      </w:r>
    </w:p>
    <w:p w:rsidR="000E4164" w:rsidRPr="00020728" w:rsidRDefault="000E4164" w:rsidP="000E4164">
      <w:pPr>
        <w:numPr>
          <w:ilvl w:val="0"/>
          <w:numId w:val="34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seznámení dítěte se zařízením a jeho nejbližším okolím a poučí je o dodržování základních pravidel bezpečnosti.</w:t>
      </w:r>
    </w:p>
    <w:p w:rsidR="000E4164" w:rsidRPr="00020728" w:rsidRDefault="000E4164" w:rsidP="000E4164">
      <w:pPr>
        <w:numPr>
          <w:ilvl w:val="0"/>
          <w:numId w:val="35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 přijetí dítěte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 sociální pracovnice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písemně, telefonicky nebo elektronickou poštou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bezodkladně, nejpozději příští pracovní den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informuje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příslušný soud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příslušný orgán sociálně-právní ochrany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(pokud nebylo dítě předáno zařízení zástupcem tohoto orgánu) a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zákonné zástupce dítěte.</w:t>
      </w:r>
    </w:p>
    <w:p w:rsidR="000E4164" w:rsidRPr="00020728" w:rsidRDefault="000E4164" w:rsidP="000E4164">
      <w:pPr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 xml:space="preserve">Přijetí dítěte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zaznamená v centrální evidenci dětí a v příslušných seznamech dětí vydaných zařízením.</w:t>
      </w:r>
    </w:p>
    <w:p w:rsidR="000E4164" w:rsidRPr="00020728" w:rsidRDefault="000E4164" w:rsidP="0024486D">
      <w:pPr>
        <w:numPr>
          <w:ilvl w:val="0"/>
          <w:numId w:val="37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 průběhu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 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adaptační fáze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, která činí</w:t>
      </w:r>
      <w:r w:rsidRPr="00020728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 xml:space="preserve"> </w:t>
      </w:r>
      <w:r w:rsidRPr="00020728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cs-CZ"/>
        </w:rPr>
        <w:t>alespoň měsíc od počátku umístění</w:t>
      </w:r>
      <w:r w:rsidRPr="00020728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,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budou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vychovatelé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k nově přijatému dítěti přistupovat v maximální možné míře individuálně:</w:t>
      </w:r>
    </w:p>
    <w:p w:rsidR="000E4164" w:rsidRPr="00020728" w:rsidRDefault="000E4164" w:rsidP="0024486D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po přijetí předají dítěti drobný dárek a umožní uložení či uschování jeho osobních věcí</w:t>
      </w:r>
    </w:p>
    <w:p w:rsidR="000E4164" w:rsidRPr="00020728" w:rsidRDefault="000E4164" w:rsidP="0024486D">
      <w:pPr>
        <w:numPr>
          <w:ilvl w:val="0"/>
          <w:numId w:val="3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citlivým, lidským přístupem budou omezovat prvotní negativní projevy spojené s umístěním v zařízení</w:t>
      </w:r>
    </w:p>
    <w:p w:rsidR="000E4164" w:rsidRPr="00020728" w:rsidRDefault="000E4164" w:rsidP="0024486D">
      <w:pPr>
        <w:numPr>
          <w:ilvl w:val="0"/>
          <w:numId w:val="3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poskytnou dítěti dostatek času na seznámení s prostředím zařízení, dalšími dětmi a zaměstnanci  </w:t>
      </w:r>
    </w:p>
    <w:p w:rsidR="000E4164" w:rsidRPr="00020728" w:rsidRDefault="000E4164" w:rsidP="0024486D">
      <w:pPr>
        <w:numPr>
          <w:ilvl w:val="0"/>
          <w:numId w:val="3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 počátcích pobytu v zařízení zabezpečí zejména u mladšího dítěte jeho doprovod při pohybu po městě, navštíví důležitá místa ve městě, příp. se zúčastní kulturní akce</w:t>
      </w:r>
    </w:p>
    <w:p w:rsidR="000E4164" w:rsidRPr="00020728" w:rsidRDefault="000E4164" w:rsidP="0024486D">
      <w:pPr>
        <w:numPr>
          <w:ilvl w:val="0"/>
          <w:numId w:val="3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seznámením dítěte s tradicemi, úspěchy zařízení, jeho akcemi apod. jej budou kladně motivovat, v hodnocení budou upřednostňovat kladné postoje </w:t>
      </w:r>
    </w:p>
    <w:p w:rsidR="000E4164" w:rsidRPr="00020728" w:rsidRDefault="000E4164" w:rsidP="0024486D">
      <w:pPr>
        <w:numPr>
          <w:ilvl w:val="0"/>
          <w:numId w:val="3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umožní dítěti častější styk se zákonnými zástupci a osobami, na něž bylo dříve citově vázáno</w:t>
      </w:r>
    </w:p>
    <w:p w:rsidR="000E4164" w:rsidRPr="00020728" w:rsidRDefault="000E4164" w:rsidP="0024486D">
      <w:pPr>
        <w:numPr>
          <w:ilvl w:val="0"/>
          <w:numId w:val="3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při osobní návštěvě školy poskytnou třídním učitelům základní údaje a požádají je o častější výměnu informací o dítěti, zejména ve vztahu k jeho zapojení do kolektivu třídy, případným výukovým a výchovným obtížím; dohodnou vzájemný další způsob komunikace</w:t>
      </w:r>
    </w:p>
    <w:p w:rsidR="000E4164" w:rsidRPr="00020728" w:rsidRDefault="000E4164" w:rsidP="0024486D">
      <w:pPr>
        <w:numPr>
          <w:ilvl w:val="0"/>
          <w:numId w:val="3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 průběhu adaptační fáze budou vychovatelé pozorně sledovat a dokumentovat výrazné projevy dítěte, zjistí rozsah jeho znalostí a schopností a poskytnou poté vedoucí vychov</w:t>
      </w:r>
      <w:r w:rsidR="00CB5546">
        <w:rPr>
          <w:rFonts w:ascii="Times New Roman" w:eastAsia="Times New Roman" w:hAnsi="Times New Roman" w:cs="Times New Roman"/>
          <w:sz w:val="20"/>
          <w:szCs w:val="24"/>
          <w:lang w:eastAsia="cs-CZ"/>
        </w:rPr>
        <w:t>atelce podklady pro zpracování PROD.</w:t>
      </w:r>
    </w:p>
    <w:p w:rsidR="000E4164" w:rsidRPr="00020728" w:rsidRDefault="000E4164" w:rsidP="002448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24486D">
      <w:pPr>
        <w:numPr>
          <w:ilvl w:val="1"/>
          <w:numId w:val="3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Přemísťování dětí do jiného zařízení nebo zařízení jiného typu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020728" w:rsidRDefault="000E4164" w:rsidP="000E4164">
      <w:pPr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Přemístit dítě do jiného zařízení nebo jiného typu zařízení může pouze příslušný soud.</w:t>
      </w:r>
    </w:p>
    <w:p w:rsidR="000E4164" w:rsidRPr="00020728" w:rsidRDefault="000E4164" w:rsidP="000E4164">
      <w:pPr>
        <w:numPr>
          <w:ilvl w:val="0"/>
          <w:numId w:val="39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Pokud o přemístění žádá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dítě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, může:</w:t>
      </w:r>
    </w:p>
    <w:p w:rsidR="000E4164" w:rsidRPr="00020728" w:rsidRDefault="000E4164" w:rsidP="000E4164">
      <w:pPr>
        <w:numPr>
          <w:ilvl w:val="0"/>
          <w:numId w:val="40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samo sepsat žádost a samo ji odeslat příslušnému OSPOD;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vychovatelé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nebo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ředitel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jsou povinni sdělit dítěti adresu příslušného OSPOD</w:t>
      </w:r>
    </w:p>
    <w:p w:rsidR="000E4164" w:rsidRPr="00020728" w:rsidRDefault="000E4164" w:rsidP="000E4164">
      <w:pPr>
        <w:numPr>
          <w:ilvl w:val="0"/>
          <w:numId w:val="40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požádat o sepsání a odeslání žádosti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vychovatele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pracovnici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nebo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kteří jsou povinni bezodkladně takto učinit 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5)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</w:t>
      </w:r>
    </w:p>
    <w:p w:rsidR="000E4164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96757" w:rsidRDefault="00D96757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96757" w:rsidRDefault="00D96757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96757" w:rsidRPr="00020728" w:rsidRDefault="00D96757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574B6" wp14:editId="2C1574B7">
                <wp:simplePos x="0" y="0"/>
                <wp:positionH relativeFrom="column">
                  <wp:posOffset>1491</wp:posOffset>
                </wp:positionH>
                <wp:positionV relativeFrom="paragraph">
                  <wp:posOffset>86443</wp:posOffset>
                </wp:positionV>
                <wp:extent cx="1028700" cy="0"/>
                <wp:effectExtent l="0" t="0" r="19050" b="1905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D41C9A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8pt" to="81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H0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"/>
            </w:pict>
          </mc:Fallback>
        </mc:AlternateConten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cs-CZ"/>
        </w:rPr>
        <w:t xml:space="preserve">5) </w:t>
      </w:r>
      <w:r w:rsidRPr="00020728">
        <w:rPr>
          <w:rFonts w:ascii="Times New Roman" w:eastAsia="Times New Roman" w:hAnsi="Times New Roman" w:cs="Times New Roman"/>
          <w:sz w:val="16"/>
          <w:szCs w:val="20"/>
          <w:lang w:eastAsia="cs-CZ"/>
        </w:rPr>
        <w:t>§ 20 odst. 1 písm. i) zákona č. 109/2002 Sb., v platném znění</w:t>
      </w:r>
    </w:p>
    <w:p w:rsidR="003B4EC9" w:rsidRDefault="003B4EC9" w:rsidP="003B4E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41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Pokud o přemístění žádají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zákonní zástupci dítěte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</w:p>
    <w:p w:rsidR="000E4164" w:rsidRPr="00020728" w:rsidRDefault="000E4164" w:rsidP="000E4164">
      <w:pPr>
        <w:numPr>
          <w:ilvl w:val="0"/>
          <w:numId w:val="42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mohou svůj záměr projednat s 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ředitelem, jeho zástupcem,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popř.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pracovnicí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nebo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vychovateli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; zmínění zaměstnanci jsou povinni zákonným zástupcům poskytnout adresu příslušného OSPOD</w:t>
      </w:r>
    </w:p>
    <w:p w:rsidR="000E4164" w:rsidRPr="00020728" w:rsidRDefault="000E4164" w:rsidP="000E4164">
      <w:pPr>
        <w:numPr>
          <w:ilvl w:val="0"/>
          <w:numId w:val="42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mohou svůj záměr projednat přímo s orgánem sociálně-právní ochrany</w:t>
      </w:r>
    </w:p>
    <w:p w:rsidR="000E4164" w:rsidRPr="00020728" w:rsidRDefault="000E4164" w:rsidP="0024486D">
      <w:pPr>
        <w:numPr>
          <w:ilvl w:val="0"/>
          <w:numId w:val="43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Pokud o přemístění žádá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zařízení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může tak učinit formou </w:t>
      </w:r>
      <w:r w:rsidR="00657907"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podání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podnětu příslušnému OSPOD, </w:t>
      </w:r>
      <w:r w:rsidR="00657907"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OS,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popř. OSZ, a to zejména:</w:t>
      </w:r>
    </w:p>
    <w:p w:rsidR="000E4164" w:rsidRPr="00020728" w:rsidRDefault="000E4164" w:rsidP="0024486D">
      <w:pPr>
        <w:numPr>
          <w:ilvl w:val="0"/>
          <w:numId w:val="44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na základě oprávněných zájmů dítěte</w:t>
      </w:r>
    </w:p>
    <w:p w:rsidR="000E4164" w:rsidRPr="00020728" w:rsidRDefault="000E4164" w:rsidP="0024486D">
      <w:pPr>
        <w:numPr>
          <w:ilvl w:val="0"/>
          <w:numId w:val="44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na základě opakovaných závažných negativních projevů v chování dítěte, které zařízení nemůže řešit v daných podmínkách běžně dostupnými prostředky </w:t>
      </w:r>
      <w:r w:rsidRPr="00020728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(</w:t>
      </w:r>
      <w:r w:rsidRPr="003B4EC9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vyhraněná agresivita, šikana, trestná činnost,</w:t>
      </w:r>
      <w:r w:rsidRPr="00020728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 xml:space="preserve"> vícečetné zneužívání návykových látek, naprosté nerespektování pokynů pedagogických pracovníků …)</w:t>
      </w:r>
    </w:p>
    <w:p w:rsidR="000E4164" w:rsidRPr="00020728" w:rsidRDefault="000E4164" w:rsidP="0024486D">
      <w:pPr>
        <w:numPr>
          <w:ilvl w:val="0"/>
          <w:numId w:val="45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návrh na přemístění dítěte podávají řediteli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vychovatelé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popř.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0E4164" w:rsidRPr="00020728" w:rsidRDefault="000E4164" w:rsidP="0024486D">
      <w:pPr>
        <w:numPr>
          <w:ilvl w:val="0"/>
          <w:numId w:val="45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návrh na přemístění dí</w:t>
      </w:r>
      <w:r w:rsidR="00CB5546">
        <w:rPr>
          <w:rFonts w:ascii="Times New Roman" w:eastAsia="Times New Roman" w:hAnsi="Times New Roman" w:cs="Times New Roman"/>
          <w:sz w:val="20"/>
          <w:szCs w:val="24"/>
          <w:lang w:eastAsia="cs-CZ"/>
        </w:rPr>
        <w:t>těte musí být projednán nejprve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 vychovateli rodinné skupiny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kteří jej předají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pracovnicí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a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řediteli;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o podnětu k přemístění je poté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rozhodnuto na jednání pedagogické rady</w:t>
      </w:r>
    </w:p>
    <w:p w:rsidR="000E4164" w:rsidRPr="00020728" w:rsidRDefault="000E4164" w:rsidP="0024486D">
      <w:pPr>
        <w:numPr>
          <w:ilvl w:val="0"/>
          <w:numId w:val="46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k internímu návrhu na přemístění se mohou vyjádřit kromě samotného dítěte 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6)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i ostatní děti zejména v rámci hodnocení uvnitř rodinné skupiny, na společné poradě nebo prostřednictvím spolusprávy</w:t>
      </w:r>
    </w:p>
    <w:p w:rsidR="000E4164" w:rsidRPr="00020728" w:rsidRDefault="000E4164" w:rsidP="0024486D">
      <w:pPr>
        <w:numPr>
          <w:ilvl w:val="0"/>
          <w:numId w:val="47"/>
        </w:numPr>
        <w:tabs>
          <w:tab w:val="clear" w:pos="360"/>
          <w:tab w:val="num" w:pos="720"/>
          <w:tab w:val="center" w:pos="4536"/>
          <w:tab w:val="right" w:pos="9072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Doprovod při přemístění dítěte zabezpečují především pedagogičtí zaměstnanci, popř. sociální pracovnice.</w:t>
      </w:r>
    </w:p>
    <w:p w:rsidR="000E4164" w:rsidRPr="00020728" w:rsidRDefault="000E4164" w:rsidP="000E4164">
      <w:pPr>
        <w:numPr>
          <w:ilvl w:val="0"/>
          <w:numId w:val="47"/>
        </w:numPr>
        <w:tabs>
          <w:tab w:val="clear" w:pos="360"/>
          <w:tab w:val="num" w:pos="720"/>
          <w:tab w:val="center" w:pos="4536"/>
          <w:tab w:val="right" w:pos="9072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Na přemístění dítěte se adekvátně vztahují příslušná ustanovení o propouštění dětí ze zařízení (viz 2.3.).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020728" w:rsidRDefault="000E4164" w:rsidP="000E4164">
      <w:pPr>
        <w:numPr>
          <w:ilvl w:val="1"/>
          <w:numId w:val="3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Propouštění dětí včetně nezaopatřených osob ze zařízení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ukončí pobyt dítěte v zařízení dle ustanovení § 24 odst. 6 písm. a) až e) zákona č. 109/2002 Sb., v platném znění, a to:</w:t>
      </w:r>
    </w:p>
    <w:p w:rsidR="000E4164" w:rsidRPr="00020728" w:rsidRDefault="000E4164" w:rsidP="000E4164">
      <w:pPr>
        <w:numPr>
          <w:ilvl w:val="0"/>
          <w:numId w:val="4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jestliže soud zrušil ústavní výchovu,</w:t>
      </w:r>
    </w:p>
    <w:p w:rsidR="000E4164" w:rsidRPr="00020728" w:rsidRDefault="000E4164" w:rsidP="000E4164">
      <w:pPr>
        <w:numPr>
          <w:ilvl w:val="0"/>
          <w:numId w:val="4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dosáhne-li zletilosti, pokud v zařízení dobrovolně nesetrvá do ukončení přípravy na povolání,</w:t>
      </w:r>
    </w:p>
    <w:p w:rsidR="000E4164" w:rsidRPr="00020728" w:rsidRDefault="000E4164" w:rsidP="000E4164">
      <w:pPr>
        <w:numPr>
          <w:ilvl w:val="0"/>
          <w:numId w:val="4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dosáhne-li věku 19 let, byla-li mu prodloužena ústavní výchova, pokud v zařízení dobrovolně nesetrvá do ukončení přípravy na povolání,</w:t>
      </w:r>
    </w:p>
    <w:p w:rsidR="000E4164" w:rsidRPr="00020728" w:rsidRDefault="000E4164" w:rsidP="000E4164">
      <w:pPr>
        <w:numPr>
          <w:ilvl w:val="0"/>
          <w:numId w:val="4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jestliže rozhodnutí soudu o osvojení nebo o svěření dítěte do pěstounské péče nabylo právní moci,</w:t>
      </w:r>
    </w:p>
    <w:p w:rsidR="000E4164" w:rsidRPr="00020728" w:rsidRDefault="000E4164" w:rsidP="000E4164">
      <w:pPr>
        <w:numPr>
          <w:ilvl w:val="0"/>
          <w:numId w:val="4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 uplynutí 3 měsíců od vykonavatelnosti předběžného opatření u dítěte, nebylo-li před uplynutím této doby zahájeno řízení ve věci samé.</w:t>
      </w:r>
    </w:p>
    <w:p w:rsidR="000E4164" w:rsidRPr="00020728" w:rsidRDefault="000E4164" w:rsidP="000E4164">
      <w:pPr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ukončí pobyt nezaopatřené osoby v zařízení:</w:t>
      </w:r>
    </w:p>
    <w:p w:rsidR="000E4164" w:rsidRPr="00020728" w:rsidRDefault="000E4164" w:rsidP="000E4164">
      <w:pPr>
        <w:numPr>
          <w:ilvl w:val="0"/>
          <w:numId w:val="49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z podnětu nezaopatřené osoby na základě ustanovení čl. V odst. 2,3 „Smlouvy o prodlouženém pobytu …“ </w:t>
      </w:r>
    </w:p>
    <w:p w:rsidR="000E4164" w:rsidRPr="00020728" w:rsidRDefault="000E4164" w:rsidP="000E4164">
      <w:pPr>
        <w:numPr>
          <w:ilvl w:val="0"/>
          <w:numId w:val="49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 vlastního podnětu na základě ustanovení čl. V odst. 1 a 4 „Smlouv</w:t>
      </w:r>
      <w:r w:rsidR="00D73937">
        <w:rPr>
          <w:rFonts w:ascii="Times New Roman" w:eastAsia="Times New Roman" w:hAnsi="Times New Roman" w:cs="Times New Roman"/>
          <w:sz w:val="20"/>
          <w:szCs w:val="24"/>
          <w:lang w:eastAsia="cs-CZ"/>
        </w:rPr>
        <w:t>y o prodlouženém pobytu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“</w:t>
      </w:r>
    </w:p>
    <w:p w:rsidR="000E4164" w:rsidRPr="00020728" w:rsidRDefault="000E4164" w:rsidP="000E4164">
      <w:pPr>
        <w:numPr>
          <w:ilvl w:val="0"/>
          <w:numId w:val="50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lastRenderedPageBreak/>
        <w:t>Vychovatel/ka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zabezpečí vyrovnání vzájemných pohledávek mezi dítětem a zařízením.</w:t>
      </w:r>
    </w:p>
    <w:p w:rsidR="000E4164" w:rsidRPr="00020728" w:rsidRDefault="000E4164" w:rsidP="000E4164">
      <w:pPr>
        <w:numPr>
          <w:ilvl w:val="0"/>
          <w:numId w:val="50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Vychovatel/ka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zabezpečí vybavení dítěte osobními věcmi, obuví a ošacením, které dítě v zařízení užívalo; v této souvislosti zabezpečí podpis přebírající osoby nebo samotné zletilé osoby v příslušné dokumentaci.</w:t>
      </w:r>
    </w:p>
    <w:p w:rsidR="000E4164" w:rsidRPr="00020728" w:rsidRDefault="000E4164" w:rsidP="000E4164">
      <w:pPr>
        <w:numPr>
          <w:ilvl w:val="0"/>
          <w:numId w:val="50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Vychovatelé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připraví pro dítě slavnostní rozloučení; v případě ukončení pobytu nezaopatřenou osobou se na přípravě slavnostního rozloučení tato sama podílí.</w:t>
      </w:r>
    </w:p>
    <w:p w:rsidR="000E4164" w:rsidRPr="00020728" w:rsidRDefault="000E4164" w:rsidP="000E4164">
      <w:pPr>
        <w:numPr>
          <w:ilvl w:val="0"/>
          <w:numId w:val="50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popř.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ředitel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vystaví „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Protokol o propuštění dítěte z péče dětského domova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“.</w:t>
      </w:r>
    </w:p>
    <w:p w:rsidR="000E4164" w:rsidRPr="00020728" w:rsidRDefault="000E4164" w:rsidP="000E4164">
      <w:pPr>
        <w:numPr>
          <w:ilvl w:val="0"/>
          <w:numId w:val="50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Předávající osoba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přebírající osobě, popř. přímo nezaopatřené osobě propouštěné z péče zařízení předá zejména:</w:t>
      </w:r>
    </w:p>
    <w:p w:rsidR="000E4164" w:rsidRPr="00020728" w:rsidRDefault="000E4164" w:rsidP="000E4164">
      <w:pPr>
        <w:numPr>
          <w:ilvl w:val="4"/>
          <w:numId w:val="50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veškeré doklady (zejména rodný list),</w:t>
      </w:r>
    </w:p>
    <w:p w:rsidR="000E4164" w:rsidRPr="00020728" w:rsidRDefault="000E4164" w:rsidP="000E4164">
      <w:pPr>
        <w:numPr>
          <w:ilvl w:val="4"/>
          <w:numId w:val="50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průkaz zdravotní pojišťovny, příp. potřebné léky (způsob a termín převzetí zdravotní dokumentace bude dohodnut přímo s příslušným pediatrem – kontakt na něj je uveden v předávacím protokolu),</w:t>
      </w:r>
    </w:p>
    <w:p w:rsidR="000E4164" w:rsidRPr="00020728" w:rsidRDefault="000E4164" w:rsidP="000E4164">
      <w:pPr>
        <w:numPr>
          <w:ilvl w:val="4"/>
          <w:numId w:val="50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dokumentaci o školní docházce,</w:t>
      </w:r>
    </w:p>
    <w:p w:rsidR="000E4164" w:rsidRPr="00020728" w:rsidRDefault="000E4164" w:rsidP="000E4164">
      <w:pPr>
        <w:numPr>
          <w:ilvl w:val="4"/>
          <w:numId w:val="50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doklady či materiály související s osobním účtem dítěte (byl-li zřízen opatrovníkem z DDŠJ),</w:t>
      </w:r>
    </w:p>
    <w:p w:rsidR="000E4164" w:rsidRPr="00020728" w:rsidRDefault="000E4164" w:rsidP="000E4164">
      <w:pPr>
        <w:numPr>
          <w:ilvl w:val="4"/>
          <w:numId w:val="50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osobní věci dítěte či nezaopatřené osoby. </w:t>
      </w:r>
    </w:p>
    <w:p w:rsidR="000E4164" w:rsidRPr="00020728" w:rsidRDefault="000E4164" w:rsidP="000E4164">
      <w:pPr>
        <w:numPr>
          <w:ilvl w:val="0"/>
          <w:numId w:val="51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 případě nezaopatřené osoby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vedoucí vychovatelka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popř.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zabezpečí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předání věcné pomoci nebo jednorázového peněžitého příspěvku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.</w:t>
      </w:r>
    </w:p>
    <w:p w:rsidR="000E4164" w:rsidRPr="00020728" w:rsidRDefault="000E4164" w:rsidP="000E4164">
      <w:pPr>
        <w:numPr>
          <w:ilvl w:val="0"/>
          <w:numId w:val="51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O propuštění dítěte nebo nezaopatřené osoby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písemně, telefonicky nebo elektronickou poštou 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bezodkladně, nejpozději příští pracovní den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informuje: </w:t>
      </w:r>
    </w:p>
    <w:p w:rsidR="000E4164" w:rsidRPr="00020728" w:rsidRDefault="000E4164" w:rsidP="000E4164">
      <w:pPr>
        <w:numPr>
          <w:ilvl w:val="0"/>
          <w:numId w:val="52"/>
        </w:numPr>
        <w:tabs>
          <w:tab w:val="num" w:pos="993"/>
          <w:tab w:val="num" w:pos="1440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příslušný soud,</w:t>
      </w:r>
    </w:p>
    <w:p w:rsidR="000E4164" w:rsidRPr="00020728" w:rsidRDefault="000E4164" w:rsidP="000E4164">
      <w:pPr>
        <w:numPr>
          <w:ilvl w:val="0"/>
          <w:numId w:val="52"/>
        </w:numPr>
        <w:tabs>
          <w:tab w:val="num" w:pos="993"/>
          <w:tab w:val="num" w:pos="1440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příslušný orgán sociálně-právní ochrany,</w:t>
      </w:r>
    </w:p>
    <w:p w:rsidR="000E4164" w:rsidRPr="00020728" w:rsidRDefault="000E4164" w:rsidP="000E4164">
      <w:pPr>
        <w:numPr>
          <w:ilvl w:val="0"/>
          <w:numId w:val="52"/>
        </w:numPr>
        <w:tabs>
          <w:tab w:val="num" w:pos="993"/>
          <w:tab w:val="num" w:pos="1440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zákonné zástupce (pokud sami nepřevzali dítě v zařízení). </w:t>
      </w:r>
    </w:p>
    <w:p w:rsidR="000E4164" w:rsidRPr="00020728" w:rsidRDefault="000E4164" w:rsidP="000E4164">
      <w:pPr>
        <w:numPr>
          <w:ilvl w:val="0"/>
          <w:numId w:val="51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Propuštění z péče zařízení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zaznamená do centrální evidence dětí a upraví seznamy dětí vydané zařízením.</w:t>
      </w:r>
    </w:p>
    <w:p w:rsidR="000E4164" w:rsidRPr="00020728" w:rsidRDefault="000E4164" w:rsidP="000E4164">
      <w:pPr>
        <w:numPr>
          <w:ilvl w:val="0"/>
          <w:numId w:val="51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Osobní spis dítěte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v případě přemístění dítěte do jiného typu zařízení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předá přebírající osobě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v případě zrušení ústavní výchovy nebo odchodu z péče zařízení v případě nezaopatřené osoby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připraví k archivaci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(„správní část“ osobního spisu zaměřená na agendu v souvislosti s podklady, stanovením nebo vymáháním plateb rodičů je v archivu uložena teprve po vyrovnání všech pohledávek).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45137" w:rsidRDefault="00A45137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45137" w:rsidRPr="00020728" w:rsidRDefault="00A45137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6"/>
          <w:szCs w:val="20"/>
          <w:vertAlign w:val="superscript"/>
          <w:lang w:eastAsia="cs-CZ"/>
        </w:rPr>
      </w:pPr>
      <w:r w:rsidRPr="00020728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574B8" wp14:editId="2C1574B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1028700" cy="0"/>
                <wp:effectExtent l="0" t="0" r="19050" b="1905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4D02B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8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j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Q2hNb1wBEZXa2lAcPalX86zpd4eUrlqi9jxSfDsbSMtCRvIuJWycgQt2/RfNIIYcvI59&#10;OjW2C5DQAXSKcpxvcvCTRxQOs3Qyf0x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"/>
            </w:pict>
          </mc:Fallback>
        </mc:AlternateContent>
      </w:r>
    </w:p>
    <w:p w:rsidR="000E4164" w:rsidRPr="00020728" w:rsidRDefault="000E4164" w:rsidP="00A45137">
      <w:pPr>
        <w:tabs>
          <w:tab w:val="left" w:pos="708"/>
          <w:tab w:val="center" w:pos="4536"/>
          <w:tab w:val="right" w:pos="907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cs-CZ"/>
        </w:rPr>
        <w:t>6)</w:t>
      </w:r>
      <w:r w:rsidRPr="00020728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§ 20 odst. 1 písm. j) zákona č. 109/2002 Sb., v platném znění</w:t>
      </w:r>
      <w:r w:rsidR="00293610" w:rsidRPr="00020728">
        <w:rPr>
          <w:rFonts w:ascii="Times New Roman" w:eastAsia="Times New Roman" w:hAnsi="Times New Roman" w:cs="Times New Roman"/>
          <w:sz w:val="16"/>
          <w:szCs w:val="20"/>
          <w:lang w:eastAsia="cs-CZ"/>
        </w:rPr>
        <w:br w:type="page"/>
      </w:r>
    </w:p>
    <w:p w:rsidR="000E4164" w:rsidRPr="00020728" w:rsidRDefault="000E4164" w:rsidP="000E4164">
      <w:pPr>
        <w:numPr>
          <w:ilvl w:val="1"/>
          <w:numId w:val="3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lastRenderedPageBreak/>
        <w:t>Spolupráce s příslušnými orgány a dalšími subjekty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020728" w:rsidRDefault="000E4164" w:rsidP="000E4164">
      <w:pPr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Zařízení zejména v rámci přijímání, přemísťování a propouštění, ale i výchovy a vzdělávání dětí jedná a spolupracuje zejména s těmito orgány a institucemi:</w:t>
      </w:r>
    </w:p>
    <w:p w:rsidR="000E4164" w:rsidRPr="00020728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5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orgány sociálně právní ochrany dětí: </w:t>
      </w:r>
    </w:p>
    <w:p w:rsidR="000E4164" w:rsidRPr="00020728" w:rsidRDefault="000E4164" w:rsidP="000E4164">
      <w:pPr>
        <w:numPr>
          <w:ilvl w:val="0"/>
          <w:numId w:val="54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vytipování vhodnosti umístění daného dítěte</w:t>
      </w:r>
    </w:p>
    <w:p w:rsidR="000E4164" w:rsidRPr="00020728" w:rsidRDefault="000E4164" w:rsidP="000E4164">
      <w:pPr>
        <w:numPr>
          <w:ilvl w:val="0"/>
          <w:numId w:val="54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vytváření podmínek pro společné ubytování sourozenců</w:t>
      </w:r>
    </w:p>
    <w:p w:rsidR="000E4164" w:rsidRPr="00020728" w:rsidRDefault="000E4164" w:rsidP="000E4164">
      <w:pPr>
        <w:numPr>
          <w:ilvl w:val="0"/>
          <w:numId w:val="54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vzájemná informovanost o poměrech na straně dětí v zařízení a rodinách</w:t>
      </w:r>
    </w:p>
    <w:p w:rsidR="000E4164" w:rsidRPr="00020728" w:rsidRDefault="000E4164" w:rsidP="000E4164">
      <w:pPr>
        <w:numPr>
          <w:ilvl w:val="0"/>
          <w:numId w:val="54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vytipování dětí vhodných k osvojení nebo předání do pěstounské péče</w:t>
      </w:r>
    </w:p>
    <w:p w:rsidR="000E4164" w:rsidRPr="00020728" w:rsidRDefault="000E4164" w:rsidP="000E4164">
      <w:pPr>
        <w:numPr>
          <w:ilvl w:val="0"/>
          <w:numId w:val="54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podání podnětu na prodloužení ústavní výchovy svěřence DD do 19 let</w:t>
      </w:r>
    </w:p>
    <w:p w:rsidR="000E4164" w:rsidRPr="00020728" w:rsidRDefault="000E4164" w:rsidP="000E4164">
      <w:pPr>
        <w:numPr>
          <w:ilvl w:val="0"/>
          <w:numId w:val="54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podání podnětu ke zrušení ústavní výchovy, přemístění dítěte do jiného zařízení nebo jiného typu zařízení</w:t>
      </w:r>
    </w:p>
    <w:p w:rsidR="000E4164" w:rsidRPr="00020728" w:rsidRDefault="000E4164" w:rsidP="000E4164">
      <w:pPr>
        <w:numPr>
          <w:ilvl w:val="0"/>
          <w:numId w:val="54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hlášení o nadcházejícím propuštění dítěte nejméně 6 měsíců před jeho realizací</w:t>
      </w:r>
    </w:p>
    <w:p w:rsidR="000E4164" w:rsidRPr="00020728" w:rsidRDefault="000E4164" w:rsidP="000E4164">
      <w:pPr>
        <w:numPr>
          <w:ilvl w:val="0"/>
          <w:numId w:val="54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pomoc v rámci možností při získání ubytování, popř. zaměstnání v místě trvalého bydliště nezaopatřené osoby při opuštění zařízení</w:t>
      </w:r>
    </w:p>
    <w:p w:rsidR="000E4164" w:rsidRPr="00020728" w:rsidRDefault="000E4164" w:rsidP="000E4164">
      <w:pPr>
        <w:numPr>
          <w:ilvl w:val="0"/>
          <w:numId w:val="5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okresními soudy </w:t>
      </w:r>
    </w:p>
    <w:p w:rsidR="000E4164" w:rsidRPr="00020728" w:rsidRDefault="000E4164" w:rsidP="000E4164">
      <w:pPr>
        <w:numPr>
          <w:ilvl w:val="0"/>
          <w:numId w:val="54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podání podnětu k prodloužení ústavní výchovy do 19 let prostřednictvím OSPOD</w:t>
      </w:r>
    </w:p>
    <w:p w:rsidR="000E4164" w:rsidRPr="00020728" w:rsidRDefault="000E4164" w:rsidP="000E4164">
      <w:pPr>
        <w:numPr>
          <w:ilvl w:val="0"/>
          <w:numId w:val="54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podání podnětu ke zrušení ústavní výchovy prostřednictvím OSPOD</w:t>
      </w:r>
    </w:p>
    <w:p w:rsidR="000E4164" w:rsidRPr="00020728" w:rsidRDefault="000E4164" w:rsidP="000E4164">
      <w:pPr>
        <w:numPr>
          <w:ilvl w:val="0"/>
          <w:numId w:val="54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podání zprávy o dítěti</w:t>
      </w:r>
    </w:p>
    <w:p w:rsidR="000E4164" w:rsidRPr="00020728" w:rsidRDefault="000E4164" w:rsidP="000E4164">
      <w:pPr>
        <w:numPr>
          <w:ilvl w:val="0"/>
          <w:numId w:val="53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školami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viz kap. 3.2.</w:t>
      </w:r>
    </w:p>
    <w:p w:rsidR="000E4164" w:rsidRPr="00020728" w:rsidRDefault="000E4164" w:rsidP="000E4164">
      <w:pPr>
        <w:numPr>
          <w:ilvl w:val="0"/>
          <w:numId w:val="53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státním zastupitelstvím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kontrolujícím zejména dodržování příslušných ustanovení zákona č. 109/2002 Sb.</w:t>
      </w:r>
    </w:p>
    <w:p w:rsidR="000E4164" w:rsidRPr="00020728" w:rsidRDefault="000E4164" w:rsidP="000E4164">
      <w:pPr>
        <w:numPr>
          <w:ilvl w:val="0"/>
          <w:numId w:val="53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příslušným diagnostickým ústavem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v bodech stanovených zákonem č. 109/2002 Sb.</w:t>
      </w:r>
    </w:p>
    <w:p w:rsidR="000E4164" w:rsidRPr="00020728" w:rsidRDefault="000E4164" w:rsidP="000E4164">
      <w:pPr>
        <w:numPr>
          <w:ilvl w:val="0"/>
          <w:numId w:val="53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neziskovými organizacemi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 majícími v hlavní náplni činnosti zejména pomoc dětem odcházejícím ze zařízení</w:t>
      </w:r>
    </w:p>
    <w:p w:rsidR="000E4164" w:rsidRPr="00020728" w:rsidRDefault="000E4164" w:rsidP="000E416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S uvedenými orgány a dalšími subjekty za zařízení jednají:</w:t>
      </w:r>
    </w:p>
    <w:p w:rsidR="000E4164" w:rsidRPr="00020728" w:rsidRDefault="000E4164" w:rsidP="000E4164">
      <w:pPr>
        <w:numPr>
          <w:ilvl w:val="0"/>
          <w:numId w:val="55"/>
        </w:numPr>
        <w:tabs>
          <w:tab w:val="center" w:pos="4536"/>
          <w:tab w:val="right" w:pos="9072"/>
        </w:tabs>
        <w:spacing w:after="0" w:line="240" w:lineRule="auto"/>
        <w:ind w:left="993" w:hanging="285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ředitel</w:t>
      </w:r>
    </w:p>
    <w:p w:rsidR="000E4164" w:rsidRPr="00020728" w:rsidRDefault="000E4164" w:rsidP="000E4164">
      <w:pPr>
        <w:numPr>
          <w:ilvl w:val="0"/>
          <w:numId w:val="55"/>
        </w:numPr>
        <w:tabs>
          <w:tab w:val="center" w:pos="4536"/>
          <w:tab w:val="right" w:pos="9072"/>
        </w:tabs>
        <w:spacing w:after="0" w:line="240" w:lineRule="auto"/>
        <w:ind w:left="993" w:hanging="285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vedoucí vychovatel/ka</w:t>
      </w:r>
    </w:p>
    <w:p w:rsidR="000E4164" w:rsidRPr="00020728" w:rsidRDefault="000E4164" w:rsidP="000E4164">
      <w:pPr>
        <w:numPr>
          <w:ilvl w:val="0"/>
          <w:numId w:val="55"/>
        </w:numPr>
        <w:tabs>
          <w:tab w:val="center" w:pos="4536"/>
          <w:tab w:val="right" w:pos="9072"/>
        </w:tabs>
        <w:spacing w:after="0" w:line="240" w:lineRule="auto"/>
        <w:ind w:left="993" w:hanging="285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sociální pracovnice</w:t>
      </w:r>
    </w:p>
    <w:p w:rsidR="000E4164" w:rsidRPr="00020728" w:rsidRDefault="000E4164" w:rsidP="000E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0E4164">
      <w:pPr>
        <w:numPr>
          <w:ilvl w:val="1"/>
          <w:numId w:val="30"/>
        </w:numPr>
        <w:tabs>
          <w:tab w:val="num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Zajišťování pomoci při propuštění ze zařízení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020728" w:rsidRDefault="000E4164" w:rsidP="000E4164">
      <w:pPr>
        <w:numPr>
          <w:ilvl w:val="0"/>
          <w:numId w:val="5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Před odchodem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ze zařízení je nezaopatřené osobě:</w:t>
      </w:r>
    </w:p>
    <w:p w:rsidR="000E4164" w:rsidRPr="00020728" w:rsidRDefault="000E4164" w:rsidP="000E4164">
      <w:pPr>
        <w:numPr>
          <w:ilvl w:val="0"/>
          <w:numId w:val="57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pracovnicí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popř.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ředitelem či vedoucí vychovatelkou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zařízení zprostředkováno jednání s příslušným orgánem sociálně-právní ochrany</w:t>
      </w:r>
    </w:p>
    <w:p w:rsidR="000E4164" w:rsidRPr="00020728" w:rsidRDefault="000E4164" w:rsidP="000E4164">
      <w:pPr>
        <w:numPr>
          <w:ilvl w:val="0"/>
          <w:numId w:val="57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lastRenderedPageBreak/>
        <w:t>sociální pracovnicí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popř.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ředitelem či vedoucí vychovatelkou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zařízení ve spolupráci s příslušným orgánem sociálně-právní ochrany poskytnuta poradenská pomoc spojená se zajištěním bydlení a práce</w:t>
      </w:r>
    </w:p>
    <w:p w:rsidR="000E4164" w:rsidRPr="00020728" w:rsidRDefault="000E4164" w:rsidP="000E4164">
      <w:pPr>
        <w:numPr>
          <w:ilvl w:val="0"/>
          <w:numId w:val="57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pracovnicí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popř.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ředitelem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či vedoucí vychovatelkou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zařízení poskytnuta poradenská pomoc spojená s přehledem kontaktů na příslušné orgány státní správy, samosprávy a instituce, na něž se může obrátit v případě náhlých a krizových situací</w:t>
      </w:r>
    </w:p>
    <w:p w:rsidR="000E4164" w:rsidRPr="00020728" w:rsidRDefault="000E4164" w:rsidP="0024486D">
      <w:pPr>
        <w:numPr>
          <w:ilvl w:val="0"/>
          <w:numId w:val="5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Před odchodem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ze zařízení je nezaopatřená osoba průběžně připravována na přechod do samostatného života mj. poskytnutím informací zejména o:</w:t>
      </w:r>
    </w:p>
    <w:p w:rsidR="000E4164" w:rsidRPr="00020728" w:rsidRDefault="000E4164" w:rsidP="00940583">
      <w:pPr>
        <w:numPr>
          <w:ilvl w:val="0"/>
          <w:numId w:val="251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možnostech případného dalšího vzdělávání</w:t>
      </w:r>
    </w:p>
    <w:p w:rsidR="000E4164" w:rsidRPr="00020728" w:rsidRDefault="000E4164" w:rsidP="00940583">
      <w:pPr>
        <w:numPr>
          <w:ilvl w:val="0"/>
          <w:numId w:val="251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možnostech dostupného budoucího ubytování</w:t>
      </w:r>
    </w:p>
    <w:p w:rsidR="000E4164" w:rsidRPr="00020728" w:rsidRDefault="000E4164" w:rsidP="00940583">
      <w:pPr>
        <w:numPr>
          <w:ilvl w:val="0"/>
          <w:numId w:val="251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možnostech správy financí (peněžní ústavy) a finanční podpory, např. dávkách státní sociální podpory</w:t>
      </w:r>
    </w:p>
    <w:p w:rsidR="000E4164" w:rsidRPr="00020728" w:rsidRDefault="000E4164" w:rsidP="00940583">
      <w:pPr>
        <w:numPr>
          <w:ilvl w:val="0"/>
          <w:numId w:val="251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důležitých ustanoveních zákoníku práce v souvislosti s přijetím do pracovního poměru</w:t>
      </w:r>
    </w:p>
    <w:p w:rsidR="000E4164" w:rsidRPr="00020728" w:rsidRDefault="000E4164" w:rsidP="00940583">
      <w:pPr>
        <w:numPr>
          <w:ilvl w:val="0"/>
          <w:numId w:val="251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povinnostech občana v souvislosti se zdravotním a sociálním pojištěním</w:t>
      </w:r>
    </w:p>
    <w:p w:rsidR="000E4164" w:rsidRPr="00020728" w:rsidRDefault="000E4164" w:rsidP="00940583">
      <w:pPr>
        <w:numPr>
          <w:ilvl w:val="0"/>
          <w:numId w:val="251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přístupu ke zdravotním službám </w:t>
      </w:r>
    </w:p>
    <w:p w:rsidR="000E4164" w:rsidRPr="00020728" w:rsidRDefault="000E4164" w:rsidP="00940583">
      <w:pPr>
        <w:numPr>
          <w:ilvl w:val="0"/>
          <w:numId w:val="252"/>
        </w:numPr>
        <w:tabs>
          <w:tab w:val="num" w:pos="1080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Při odchodu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ze zařízení jsou nezaopatřené osobě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sociální pracovnicí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výše uvedené informace předány v písemné podobě.</w:t>
      </w:r>
    </w:p>
    <w:p w:rsidR="000E4164" w:rsidRPr="00020728" w:rsidRDefault="000E4164" w:rsidP="000E4164">
      <w:pPr>
        <w:numPr>
          <w:ilvl w:val="0"/>
          <w:numId w:val="58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 odchodu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ze zařízení je zletilé osobě:</w:t>
      </w:r>
    </w:p>
    <w:p w:rsidR="000E4164" w:rsidRPr="00020728" w:rsidRDefault="000E4164" w:rsidP="000E4164">
      <w:pPr>
        <w:numPr>
          <w:ilvl w:val="0"/>
          <w:numId w:val="59"/>
        </w:numPr>
        <w:tabs>
          <w:tab w:val="num" w:pos="1080"/>
          <w:tab w:val="center" w:pos="4536"/>
          <w:tab w:val="righ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poskytována </w:t>
      </w:r>
      <w:r w:rsidRPr="0002072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sociální pracovnicí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Pr="0002072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ředitelem či vedoucí vychovatelkou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popř. dalšími </w:t>
      </w:r>
      <w:r w:rsidRPr="0002072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vychovateli 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poradenská pomoc při řešení tíživých životních situací</w:t>
      </w:r>
    </w:p>
    <w:p w:rsidR="000E4164" w:rsidRPr="00020728" w:rsidRDefault="000E4164" w:rsidP="000E4164">
      <w:pPr>
        <w:numPr>
          <w:ilvl w:val="0"/>
          <w:numId w:val="58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Zařízení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může přijmout zpět do své péče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nezaopatřenou osobu připravující se na budoucí povolání, která v době dosažení zletilosti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pobyt v zařízení ukončila, a to na základě smlouvy uzavřené mezi zařízením a touto nezaopatřenou osobou nejpozději do 1 roku od ukončení její ústavní výchovy.</w:t>
      </w:r>
    </w:p>
    <w:p w:rsidR="000E4164" w:rsidRPr="00020728" w:rsidRDefault="000E4164" w:rsidP="000E4164">
      <w:pPr>
        <w:numPr>
          <w:ilvl w:val="0"/>
          <w:numId w:val="58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Nezaopatřená osoba odcházející z péče zařízení může využít pomoci zařízení i formou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 xml:space="preserve">možnosti ubytování na přechodnou dobu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 stanovených podmínek na základě podnájemní smlouvy ve „startovacím bytě“ (viz kap. 4.2.).</w:t>
      </w:r>
    </w:p>
    <w:p w:rsidR="000E4164" w:rsidRPr="00020728" w:rsidRDefault="000E4164" w:rsidP="000E4164">
      <w:pPr>
        <w:numPr>
          <w:ilvl w:val="0"/>
          <w:numId w:val="58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Zařízení usiluje, je-li to možné, o udržení kontaktů s bývalými svěřenci, umožňuje jim návštěvy, telefonický kontakt, zástupci zařízení se účastní aktivit bývalých svěřenců, jsou-li pozváni apod.</w:t>
      </w:r>
    </w:p>
    <w:p w:rsidR="000E4164" w:rsidRPr="00020728" w:rsidRDefault="000E4164" w:rsidP="000E4164">
      <w:pPr>
        <w:numPr>
          <w:ilvl w:val="0"/>
          <w:numId w:val="58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Ředitel zařízení zaznamenává v této souvislosti dostupné informace (kontakt, návštěvy, úspěchy, zaměstnání …). </w:t>
      </w:r>
    </w:p>
    <w:p w:rsidR="000E4164" w:rsidRPr="00020728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546A88" w:rsidP="00546A88">
      <w:pPr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br w:type="page"/>
      </w:r>
    </w:p>
    <w:p w:rsidR="000E4164" w:rsidRPr="00020728" w:rsidRDefault="000E4164" w:rsidP="000E4164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Organizace výchovně vzdělávacích činností v zařízení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60"/>
        </w:numPr>
        <w:tabs>
          <w:tab w:val="num" w:pos="432"/>
          <w:tab w:val="num" w:pos="709"/>
          <w:tab w:val="center" w:pos="4536"/>
          <w:tab w:val="right" w:pos="9072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Organizace a plánování výchovných činností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0E4164">
      <w:pPr>
        <w:numPr>
          <w:ilvl w:val="0"/>
          <w:numId w:val="61"/>
        </w:numPr>
        <w:tabs>
          <w:tab w:val="center" w:pos="4536"/>
          <w:tab w:val="right" w:pos="9072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Výchovnou práci s dětmi realizují pedagogičtí pracovníci zařízení: ředitel, vedoucí vychovatel/ka, vychovatelé.</w:t>
      </w:r>
    </w:p>
    <w:p w:rsidR="000E4164" w:rsidRPr="00020728" w:rsidRDefault="000E4164" w:rsidP="000E4164">
      <w:pPr>
        <w:numPr>
          <w:ilvl w:val="0"/>
          <w:numId w:val="61"/>
        </w:numPr>
        <w:tabs>
          <w:tab w:val="center" w:pos="4536"/>
          <w:tab w:val="right" w:pos="9072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Pomocné výchovné práce, rutinní obslužné práce a noční dohled vykonávají asistenti pedagoga.</w:t>
      </w:r>
    </w:p>
    <w:p w:rsidR="000E4164" w:rsidRPr="00020728" w:rsidRDefault="000E4164" w:rsidP="000E4164">
      <w:pPr>
        <w:numPr>
          <w:ilvl w:val="0"/>
          <w:numId w:val="6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Poradním orgánem ředitele je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pedagogická rada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, kterou tvoří pedagogičtí zaměstnanci.</w:t>
      </w:r>
    </w:p>
    <w:p w:rsidR="000E4164" w:rsidRPr="00020728" w:rsidRDefault="000E4164" w:rsidP="000E4164">
      <w:pPr>
        <w:numPr>
          <w:ilvl w:val="0"/>
          <w:numId w:val="63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dle projednávaných skutečností se jednání účastní též sociální pracovnice </w:t>
      </w:r>
    </w:p>
    <w:p w:rsidR="000E4164" w:rsidRPr="00020728" w:rsidRDefault="000E4164" w:rsidP="000E4164">
      <w:pPr>
        <w:numPr>
          <w:ilvl w:val="0"/>
          <w:numId w:val="63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pedagogickou radu svolává ředitel zařízení, zpravidla </w:t>
      </w:r>
      <w:r w:rsidR="00627502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čtvrtletně 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nebo dle akutní potřeby</w:t>
      </w:r>
    </w:p>
    <w:p w:rsidR="000E4164" w:rsidRPr="00020728" w:rsidRDefault="000E4164" w:rsidP="000E4164">
      <w:pPr>
        <w:numPr>
          <w:ilvl w:val="0"/>
          <w:numId w:val="64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Běžné provozní a organizační záležitosti, důležité informace, rozpis pracovní doby, zastupování, čerpání dovolené, materiální požadavky apod. jsou řešeny na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pracovních poradách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 svolaných ředitelem či vedoucí vychovatelkou nebo dle charakteru zařízení jso</w:t>
      </w:r>
      <w:r w:rsidR="00E54CFB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u řešeny průběžně individuálně.</w:t>
      </w:r>
    </w:p>
    <w:p w:rsidR="000E4164" w:rsidRPr="00020728" w:rsidRDefault="000E4164" w:rsidP="000E4164">
      <w:pPr>
        <w:numPr>
          <w:ilvl w:val="0"/>
          <w:numId w:val="6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Základním dokumentem výchovně vzdělávací práce v zařízení je 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Školní vzdělávací program, 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z něhož vychází další dokumentace výchovně vzdělávací činnosti v zařízení:</w:t>
      </w:r>
    </w:p>
    <w:p w:rsidR="000E4164" w:rsidRPr="00020728" w:rsidRDefault="000E4164" w:rsidP="000E4164">
      <w:pPr>
        <w:numPr>
          <w:ilvl w:val="0"/>
          <w:numId w:val="65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Rámcový roční plán výchovně vzdělávací činnosti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který stanoví obecně úkoly v rámci 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jednotlivých výchovně vzdělávacích oblastí především pedagogickým pracovníkům včetně zodpovědnosti a termínů jejich plnění,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je součástí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Plánu práce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 na příslušný školní rok, který sestavuje ředitel a projednává jej se členy pedagogické rady.</w:t>
      </w:r>
    </w:p>
    <w:p w:rsidR="000E4164" w:rsidRPr="00020728" w:rsidRDefault="000E4164" w:rsidP="000E4164">
      <w:pPr>
        <w:numPr>
          <w:ilvl w:val="0"/>
          <w:numId w:val="65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Roční plán výchovně vzdělávací činnosti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zpracovaný již konkrétně pro každé dítě zvlášť je součástí Programu rozvoje osobnosti každého dítěte a stanoví, čeho je nutno při práci s konkrétním dítětem dosáhnout v rámci jeho věkové kategorie v daném školním roce.</w:t>
      </w:r>
    </w:p>
    <w:p w:rsidR="000E4164" w:rsidRPr="00020728" w:rsidRDefault="000E4164" w:rsidP="000E4164">
      <w:pPr>
        <w:numPr>
          <w:ilvl w:val="0"/>
          <w:numId w:val="65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Měsíční plán výchovně vzdělávací činnosti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, 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který je součástí </w:t>
      </w:r>
      <w:r w:rsidR="005C2550">
        <w:rPr>
          <w:rFonts w:ascii="Times New Roman" w:eastAsia="Times New Roman" w:hAnsi="Times New Roman" w:cs="Times New Roman"/>
          <w:sz w:val="20"/>
          <w:szCs w:val="20"/>
          <w:lang w:eastAsia="cs-CZ"/>
        </w:rPr>
        <w:t>Evixu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, určuje, jakých konkrétních cílů má dítě dosáhnout z hlediska svého rozvoje v daném kalendářním měsíci.</w:t>
      </w:r>
    </w:p>
    <w:p w:rsidR="000E4164" w:rsidRPr="00020728" w:rsidRDefault="000E4164" w:rsidP="000E4164">
      <w:pPr>
        <w:numPr>
          <w:ilvl w:val="0"/>
          <w:numId w:val="65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Týdenní program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slouží k plánování konkrétních výchovně vzdělávacích a zájmových aktivit daného dítěte v konkrétních dnech příslušného týdne.</w:t>
      </w:r>
    </w:p>
    <w:p w:rsidR="000E4164" w:rsidRPr="00020728" w:rsidRDefault="000E4164" w:rsidP="000E4164">
      <w:pPr>
        <w:numPr>
          <w:ilvl w:val="0"/>
          <w:numId w:val="6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Ze Školního </w:t>
      </w:r>
      <w:r w:rsidR="00BB70ED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vzdělávacího programu vycházejí 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vychovatelé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 při zpracování 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P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rogramu rozvoje osobnosti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 (dále jen „PRO</w:t>
      </w:r>
      <w:r w:rsidR="004F07E0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D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“) jednotlivých dětí. PRO</w:t>
      </w:r>
      <w:r w:rsidR="004F07E0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D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 je 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zpracován vždy po skončení adaptační fáze po přijetí dítěte do péče zařízení, a to pro danou věkovou kategorii a zahrnuje všechny oblasti, do nichž je výchovně vzdělávací práce s konkrétním dítětem včetně zisku klíčových kompetencí soustředěna. PRO je vždy písemně vyhodnocován vychovateli ke konci příslušného školního roku. S vyhodnocením je seznámeno každé dítě, které jej podepíše. Pro děti s jakýmkoliv druhem postižení je obsah výchovně vzdělávací činnosti úměrně snížen tomuto handicapu.</w:t>
      </w:r>
    </w:p>
    <w:p w:rsidR="000E4164" w:rsidRPr="00020728" w:rsidRDefault="000E4164" w:rsidP="000E4164">
      <w:pPr>
        <w:numPr>
          <w:ilvl w:val="0"/>
          <w:numId w:val="6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Součástí PRO</w:t>
      </w:r>
      <w:r w:rsidR="00E54CFB">
        <w:rPr>
          <w:rFonts w:ascii="Times New Roman" w:eastAsia="Times New Roman" w:hAnsi="Times New Roman" w:cs="Times New Roman"/>
          <w:sz w:val="20"/>
          <w:szCs w:val="20"/>
          <w:lang w:eastAsia="cs-CZ"/>
        </w:rPr>
        <w:t>D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jsou </w:t>
      </w:r>
      <w:r w:rsidRPr="0002072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pracovní listy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, které obsahují:</w:t>
      </w:r>
    </w:p>
    <w:p w:rsidR="000E4164" w:rsidRPr="00020728" w:rsidRDefault="000E4164" w:rsidP="000E4164">
      <w:pPr>
        <w:numPr>
          <w:ilvl w:val="0"/>
          <w:numId w:val="66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základní oblasti výchovně vzdělávací činnosti,</w:t>
      </w:r>
    </w:p>
    <w:p w:rsidR="000E4164" w:rsidRPr="00020728" w:rsidRDefault="000E4164" w:rsidP="000E4164">
      <w:pPr>
        <w:numPr>
          <w:ilvl w:val="0"/>
          <w:numId w:val="66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průřezová témata (ve zkratkách),</w:t>
      </w:r>
    </w:p>
    <w:p w:rsidR="000E4164" w:rsidRPr="00020728" w:rsidRDefault="000E4164" w:rsidP="000E4164">
      <w:pPr>
        <w:numPr>
          <w:ilvl w:val="0"/>
          <w:numId w:val="66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konkrétní dílčí úkoly dané oblasti pro příslušnou věkovou kategorii,</w:t>
      </w:r>
    </w:p>
    <w:p w:rsidR="000E4164" w:rsidRPr="00020728" w:rsidRDefault="000E4164" w:rsidP="000E4164">
      <w:pPr>
        <w:numPr>
          <w:ilvl w:val="0"/>
          <w:numId w:val="66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přehled plnění klíčových kompetencí (uváděných ve zkratkách):</w:t>
      </w:r>
    </w:p>
    <w:p w:rsidR="000E4164" w:rsidRPr="00020728" w:rsidRDefault="000E4164" w:rsidP="000E4164">
      <w:pPr>
        <w:numPr>
          <w:ilvl w:val="0"/>
          <w:numId w:val="67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Součástí PRO</w:t>
      </w:r>
      <w:r w:rsidR="00E54CFB">
        <w:rPr>
          <w:rFonts w:ascii="Times New Roman" w:eastAsia="Times New Roman" w:hAnsi="Times New Roman" w:cs="Times New Roman"/>
          <w:sz w:val="20"/>
          <w:szCs w:val="24"/>
          <w:lang w:eastAsia="cs-CZ"/>
        </w:rPr>
        <w:t>D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je rovněž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posouzení dítěte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podle § 2 odst. 10 a 11 zákona č. 109/2002 Sb., v platném znění, které realizují pedagogičtí pracovníci v součinnosti s odborným pracovníkem DDÚ nejméně jedenkrát v roce.</w:t>
      </w:r>
    </w:p>
    <w:p w:rsidR="000E4164" w:rsidRPr="00020728" w:rsidRDefault="000E4164" w:rsidP="000E4164">
      <w:pPr>
        <w:numPr>
          <w:ilvl w:val="0"/>
          <w:numId w:val="67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Vedoucí vychovatelka a ředitel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kontrolují plnění předchozích ustanovení podle plánu hospitační a kontrolní činnosti.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0E4164">
      <w:pPr>
        <w:numPr>
          <w:ilvl w:val="1"/>
          <w:numId w:val="60"/>
        </w:numPr>
        <w:tabs>
          <w:tab w:val="num" w:pos="709"/>
          <w:tab w:val="center" w:pos="4536"/>
          <w:tab w:val="right" w:pos="9072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Organizace vzdělávání dětí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0E4164">
      <w:pPr>
        <w:numPr>
          <w:ilvl w:val="0"/>
          <w:numId w:val="68"/>
        </w:numPr>
        <w:tabs>
          <w:tab w:val="center" w:pos="4536"/>
          <w:tab w:val="right" w:pos="9072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Zařazování dětí do škol, spolupráce zařízení se školami:</w:t>
      </w:r>
    </w:p>
    <w:p w:rsidR="000E4164" w:rsidRPr="00020728" w:rsidRDefault="000E4164" w:rsidP="000E4164">
      <w:pPr>
        <w:numPr>
          <w:ilvl w:val="0"/>
          <w:numId w:val="69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Před příchodem dítěte do zařízení v rámci jednání s příslušným OSPOD zjistí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popř.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údaje související se školní docházkou dítěte (druh školy, ročník, rok školní docházky, povinný jazyk, případný druh vývojové poruchy učení apod.).</w:t>
      </w:r>
    </w:p>
    <w:p w:rsidR="000E4164" w:rsidRPr="00020728" w:rsidRDefault="000E4164" w:rsidP="000E4164">
      <w:pPr>
        <w:numPr>
          <w:ilvl w:val="0"/>
          <w:numId w:val="69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Před příchodem dítěte plnícího povinnou školní docházku projedná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se „spádovou“ školou možnost přijetí dítěte ke studiu,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pokud zákonný zástupce netrvá na umístění do školy jiné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.</w:t>
      </w:r>
    </w:p>
    <w:p w:rsidR="000E4164" w:rsidRPr="00020728" w:rsidRDefault="000E4164" w:rsidP="000E4164">
      <w:pPr>
        <w:numPr>
          <w:ilvl w:val="0"/>
          <w:numId w:val="69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 den zahájení školní docházky doprovází děti do dané školy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vychovatelé, 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popř.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 ředitel.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0E4164" w:rsidRPr="00020728" w:rsidRDefault="000E4164" w:rsidP="000E4164">
      <w:pPr>
        <w:numPr>
          <w:ilvl w:val="0"/>
          <w:numId w:val="69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 příslušnou školou jednají:</w:t>
      </w:r>
    </w:p>
    <w:p w:rsidR="000E4164" w:rsidRPr="00020728" w:rsidRDefault="000E4164" w:rsidP="000E4164">
      <w:pPr>
        <w:numPr>
          <w:ilvl w:val="0"/>
          <w:numId w:val="70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ve věcech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zásadní důležitosti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s ředitelstvím dané školy pouze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vedoucí vychovatelka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popř.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(v době zastupování ředitele i příslušný zastupující zaměstnanec),</w:t>
      </w:r>
    </w:p>
    <w:p w:rsidR="000E4164" w:rsidRPr="00020728" w:rsidRDefault="000E4164" w:rsidP="000E4164">
      <w:pPr>
        <w:numPr>
          <w:ilvl w:val="0"/>
          <w:numId w:val="70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 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běžných věcech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týkajících se zejména prospěchu, chování, účasti dětí na akcích školy a jejich úhrady, účasti dětí v zájmových útvarech školy, zabezpečení školních potřeb a v rámci omlouvání nepřítomnosti dětí ve vyučování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vychovatelé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příslušné rodinné skupiny, kteří výsledky </w:t>
      </w:r>
      <w:r w:rsidRPr="0062750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jednání </w:t>
      </w:r>
      <w:r w:rsidRPr="00627502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 xml:space="preserve">písemně zaznamenávají do </w:t>
      </w:r>
      <w:r w:rsidR="005C2550" w:rsidRPr="00627502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Evixu</w:t>
      </w:r>
      <w:r w:rsidRPr="00627502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.</w:t>
      </w:r>
    </w:p>
    <w:p w:rsidR="000E4164" w:rsidRPr="00020728" w:rsidRDefault="000E4164" w:rsidP="000E4164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68"/>
        </w:numPr>
        <w:tabs>
          <w:tab w:val="center" w:pos="4536"/>
          <w:tab w:val="right" w:pos="9072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Vzdělávání dětí se uskutečňuje především vzděláváním ve školách:</w:t>
      </w:r>
    </w:p>
    <w:p w:rsidR="000E4164" w:rsidRPr="00020728" w:rsidRDefault="000E4164" w:rsidP="000E4164">
      <w:pPr>
        <w:numPr>
          <w:ilvl w:val="0"/>
          <w:numId w:val="71"/>
        </w:numPr>
        <w:tabs>
          <w:tab w:val="num" w:pos="993"/>
          <w:tab w:val="center" w:pos="4536"/>
          <w:tab w:val="right" w:pos="9072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děti předškolního věku navštěvují zejména dětskému domovu nejbližší mateřské školy,</w:t>
      </w:r>
    </w:p>
    <w:p w:rsidR="000E4164" w:rsidRPr="00020728" w:rsidRDefault="000E4164" w:rsidP="000E4164">
      <w:pPr>
        <w:numPr>
          <w:ilvl w:val="0"/>
          <w:numId w:val="71"/>
        </w:numPr>
        <w:tabs>
          <w:tab w:val="num" w:pos="993"/>
          <w:tab w:val="center" w:pos="4536"/>
          <w:tab w:val="right" w:pos="9072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 případě odkladu povinné školní docházky o něj žádá zařízení prostřednictvím ředitele na základě odborného vyšetřen</w:t>
      </w:r>
      <w:r w:rsidR="00E54CFB">
        <w:rPr>
          <w:rFonts w:ascii="Times New Roman" w:eastAsia="Times New Roman" w:hAnsi="Times New Roman" w:cs="Times New Roman"/>
          <w:sz w:val="20"/>
          <w:szCs w:val="24"/>
          <w:lang w:eastAsia="cs-CZ"/>
        </w:rPr>
        <w:t>í a následného doporučení PPP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a písemného souhlasu zákonných zástupců dětí,</w:t>
      </w:r>
    </w:p>
    <w:p w:rsidR="000E4164" w:rsidRPr="00020728" w:rsidRDefault="000E4164" w:rsidP="000E4164">
      <w:pPr>
        <w:numPr>
          <w:ilvl w:val="0"/>
          <w:numId w:val="71"/>
        </w:numPr>
        <w:tabs>
          <w:tab w:val="num" w:pos="993"/>
          <w:tab w:val="center" w:pos="4536"/>
          <w:tab w:val="right" w:pos="9072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povinnou školní docházku děti plní v základníc</w:t>
      </w:r>
      <w:r w:rsidR="004F07E0">
        <w:rPr>
          <w:rFonts w:ascii="Times New Roman" w:eastAsia="Times New Roman" w:hAnsi="Times New Roman" w:cs="Times New Roman"/>
          <w:sz w:val="20"/>
          <w:szCs w:val="24"/>
          <w:lang w:eastAsia="cs-CZ"/>
        </w:rPr>
        <w:t>h školách na území města Hranice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,</w:t>
      </w:r>
    </w:p>
    <w:p w:rsidR="000E4164" w:rsidRPr="00020728" w:rsidRDefault="000E4164" w:rsidP="000E4164">
      <w:pPr>
        <w:numPr>
          <w:ilvl w:val="0"/>
          <w:numId w:val="71"/>
        </w:numPr>
        <w:tabs>
          <w:tab w:val="num" w:pos="993"/>
          <w:tab w:val="center" w:pos="4536"/>
          <w:tab w:val="right" w:pos="9072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ke středoškolskému studiu se děti přihlašují individuálně a svobodně zejména na základě:</w:t>
      </w:r>
    </w:p>
    <w:p w:rsidR="000E4164" w:rsidRPr="00020728" w:rsidRDefault="000E4164" w:rsidP="000E4164">
      <w:pPr>
        <w:numPr>
          <w:ilvl w:val="0"/>
          <w:numId w:val="72"/>
        </w:numPr>
        <w:tabs>
          <w:tab w:val="num" w:pos="1276"/>
          <w:tab w:val="center" w:pos="4536"/>
          <w:tab w:val="right" w:pos="9072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studijních výsledků v ZŠ a doporučení výchovného poradce příslušné školy</w:t>
      </w:r>
    </w:p>
    <w:p w:rsidR="000E4164" w:rsidRPr="00020728" w:rsidRDefault="000E4164" w:rsidP="000E4164">
      <w:pPr>
        <w:numPr>
          <w:ilvl w:val="0"/>
          <w:numId w:val="72"/>
        </w:numPr>
        <w:tabs>
          <w:tab w:val="num" w:pos="1276"/>
          <w:tab w:val="center" w:pos="4536"/>
          <w:tab w:val="right" w:pos="9072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projednání v pedagogické radě zařízení a doporučení vychovatelů rodinné skupiny, popř. ředitele</w:t>
      </w:r>
    </w:p>
    <w:p w:rsidR="000E4164" w:rsidRPr="00020728" w:rsidRDefault="000E4164" w:rsidP="000E4164">
      <w:pPr>
        <w:numPr>
          <w:ilvl w:val="0"/>
          <w:numId w:val="72"/>
        </w:numPr>
        <w:tabs>
          <w:tab w:val="num" w:pos="1276"/>
          <w:tab w:val="center" w:pos="4536"/>
          <w:tab w:val="right" w:pos="9072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vlastního zájmu dítěte včetně poznatků podpořených návštěvou dané školy v rámci „Dnů otevřených dveří“</w:t>
      </w:r>
    </w:p>
    <w:p w:rsidR="000E4164" w:rsidRPr="00020728" w:rsidRDefault="000E4164" w:rsidP="000E4164">
      <w:pPr>
        <w:numPr>
          <w:ilvl w:val="0"/>
          <w:numId w:val="72"/>
        </w:numPr>
        <w:tabs>
          <w:tab w:val="num" w:pos="1276"/>
          <w:tab w:val="center" w:pos="4536"/>
          <w:tab w:val="right" w:pos="9072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konzultace se zákonnými zástupci dítěte a jejich písemného souhlasu (přihláška ke studiu)</w:t>
      </w:r>
    </w:p>
    <w:p w:rsidR="000E4164" w:rsidRPr="00020728" w:rsidRDefault="000E4164" w:rsidP="000E4164">
      <w:pPr>
        <w:numPr>
          <w:ilvl w:val="0"/>
          <w:numId w:val="68"/>
        </w:numPr>
        <w:tabs>
          <w:tab w:val="center" w:pos="4536"/>
          <w:tab w:val="right" w:pos="9072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Na vzdělávání ve školách navazuje vzdělávání v rámci zařízení zaměřené zejména na rozvoj praktických dovedností a schopností, které je rozpracováno ve Školním vzdělávacím programu, konkrétně pak v jednotlivých pracovních listech do 15 oblastí pro 4 věkové kategorie (od 3 do 6 let, od 6 do 11 let, od 11 do 15 let, od 15 do 18 let) a to:</w:t>
      </w:r>
    </w:p>
    <w:p w:rsidR="000E4164" w:rsidRPr="00020728" w:rsidRDefault="000E4164" w:rsidP="000E416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osobní hygiena</w:t>
      </w:r>
    </w:p>
    <w:p w:rsidR="000E4164" w:rsidRPr="00020728" w:rsidRDefault="000E4164" w:rsidP="000E416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péče o oděv, obuv </w:t>
      </w:r>
    </w:p>
    <w:p w:rsidR="000E4164" w:rsidRPr="00020728" w:rsidRDefault="000E4164" w:rsidP="000E416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pracovní výchova, domácí práce</w:t>
      </w:r>
    </w:p>
    <w:p w:rsidR="000E4164" w:rsidRPr="00020728" w:rsidRDefault="000E4164" w:rsidP="000E416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provoz domácnosti</w:t>
      </w:r>
    </w:p>
    <w:p w:rsidR="000E4164" w:rsidRPr="00020728" w:rsidRDefault="000E4164" w:rsidP="000E416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základy vaření, zdravá výživa</w:t>
      </w:r>
    </w:p>
    <w:p w:rsidR="000E4164" w:rsidRPr="00020728" w:rsidRDefault="000E4164" w:rsidP="000E416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člověk, zdraví a nemoc</w:t>
      </w:r>
    </w:p>
    <w:p w:rsidR="000E4164" w:rsidRPr="00020728" w:rsidRDefault="000E4164" w:rsidP="000E416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rodinná, sexuální výchova</w:t>
      </w:r>
    </w:p>
    <w:p w:rsidR="000E4164" w:rsidRPr="00020728" w:rsidRDefault="000E4164" w:rsidP="000E416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technické komunikační prostředky a způsoby využití</w:t>
      </w:r>
    </w:p>
    <w:p w:rsidR="000E4164" w:rsidRPr="00020728" w:rsidRDefault="000E4164" w:rsidP="000E416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estetická výchova</w:t>
      </w:r>
    </w:p>
    <w:p w:rsidR="000E4164" w:rsidRPr="00020728" w:rsidRDefault="000E4164" w:rsidP="000E416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environmentální výchova</w:t>
      </w:r>
    </w:p>
    <w:p w:rsidR="000E4164" w:rsidRPr="00020728" w:rsidRDefault="000E4164" w:rsidP="000E416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tělesná výchova a sport</w:t>
      </w:r>
    </w:p>
    <w:p w:rsidR="000E4164" w:rsidRPr="00020728" w:rsidRDefault="000E4164" w:rsidP="000E416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občan a společnost</w:t>
      </w:r>
    </w:p>
    <w:p w:rsidR="000E4164" w:rsidRPr="00020728" w:rsidRDefault="000E4164" w:rsidP="000E416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mravní výchova, společenské chování</w:t>
      </w:r>
    </w:p>
    <w:p w:rsidR="000E4164" w:rsidRPr="00020728" w:rsidRDefault="000E4164" w:rsidP="000E416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výchova ke vzdělávání, sebevzdělávání, volba povolání</w:t>
      </w:r>
    </w:p>
    <w:p w:rsidR="000E4164" w:rsidRPr="00020728" w:rsidRDefault="000E4164" w:rsidP="000E416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ochrana člověka v souvislosti s častými riziky</w:t>
      </w:r>
    </w:p>
    <w:p w:rsidR="000E4164" w:rsidRPr="00020728" w:rsidRDefault="000E4164" w:rsidP="00940583">
      <w:pPr>
        <w:numPr>
          <w:ilvl w:val="0"/>
          <w:numId w:val="246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  <w:u w:val="single"/>
        </w:rPr>
        <w:t>Činnosti v rámci přípravy na vyučování</w:t>
      </w:r>
      <w:r w:rsidRPr="00020728">
        <w:rPr>
          <w:rFonts w:ascii="Times New Roman" w:eastAsia="Calibri" w:hAnsi="Times New Roman" w:cs="Times New Roman"/>
          <w:sz w:val="20"/>
        </w:rPr>
        <w:t xml:space="preserve"> jako úspěšného předpokladu přípravy na povolání a s tím související schopnosti obstát na trhu práce:</w:t>
      </w:r>
    </w:p>
    <w:p w:rsidR="000E4164" w:rsidRPr="00020728" w:rsidRDefault="000E4164" w:rsidP="00940583">
      <w:pPr>
        <w:numPr>
          <w:ilvl w:val="0"/>
          <w:numId w:val="247"/>
        </w:num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</w:rPr>
        <w:t>příprava na vyučování bude realizována denně mimo dny pracovního klidu, svátků a prázdnin</w:t>
      </w:r>
    </w:p>
    <w:p w:rsidR="000E4164" w:rsidRPr="00020728" w:rsidRDefault="000E4164" w:rsidP="00940583">
      <w:pPr>
        <w:numPr>
          <w:ilvl w:val="0"/>
          <w:numId w:val="247"/>
        </w:num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</w:rPr>
        <w:t xml:space="preserve">po příchodu ze školy bude dětem před přípravou na vyučování poskytnuta adekvátní doba na odpočinek </w:t>
      </w:r>
    </w:p>
    <w:p w:rsidR="000E4164" w:rsidRPr="00020728" w:rsidRDefault="000E4164" w:rsidP="00940583">
      <w:pPr>
        <w:numPr>
          <w:ilvl w:val="0"/>
          <w:numId w:val="247"/>
        </w:num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</w:rPr>
        <w:t xml:space="preserve">příprava na vyučování bude probíhat s výjimkou skupinových forem práce převážně individuálně pod vedením a za pomoci pedagogických pracovníků </w:t>
      </w:r>
    </w:p>
    <w:p w:rsidR="000E4164" w:rsidRPr="00020728" w:rsidRDefault="000E4164" w:rsidP="00940583">
      <w:pPr>
        <w:numPr>
          <w:ilvl w:val="0"/>
          <w:numId w:val="247"/>
        </w:num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</w:rPr>
        <w:t>v rámci každodenní přípravy na vyučování bude kladen důraz na kontrolu žákovských knížek (vychovatelé budou min. 1 x týdně parafovat), popř. deníčků s úkoly, vypracování zadaných domácích úkolů (především písemných) a přípravu školních potřeb</w:t>
      </w:r>
    </w:p>
    <w:p w:rsidR="000E4164" w:rsidRPr="00020728" w:rsidRDefault="000E4164" w:rsidP="00940583">
      <w:pPr>
        <w:numPr>
          <w:ilvl w:val="0"/>
          <w:numId w:val="247"/>
        </w:num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</w:rPr>
        <w:t>případná zjištěná výchovná opatření uložená školou budou písemně evidována v knize denní evidence</w:t>
      </w:r>
    </w:p>
    <w:p w:rsidR="000E4164" w:rsidRPr="00020728" w:rsidRDefault="000E4164" w:rsidP="00940583">
      <w:pPr>
        <w:numPr>
          <w:ilvl w:val="0"/>
          <w:numId w:val="247"/>
        </w:num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</w:rPr>
        <w:t>zvláštní pozornost při přípravě na vyučování bude věnována zejména žákům s vývojovými poruchami učení, žákům prvních ročníků a žákům talentovaným</w:t>
      </w:r>
    </w:p>
    <w:p w:rsidR="000E4164" w:rsidRPr="00020728" w:rsidRDefault="000E4164" w:rsidP="00940583">
      <w:pPr>
        <w:numPr>
          <w:ilvl w:val="0"/>
          <w:numId w:val="247"/>
        </w:num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</w:rPr>
        <w:t xml:space="preserve">v případě aktuálních potřeb dětí – žáků plnících povinnou školní docházku (např. slabší prospěch, příprava do výuky cizího jazyka apod.) bude probíhat individuální doučování pod vedením ředitele </w:t>
      </w:r>
      <w:r w:rsidRPr="00020728">
        <w:rPr>
          <w:rFonts w:ascii="Times New Roman" w:eastAsia="Calibri" w:hAnsi="Times New Roman" w:cs="Times New Roman"/>
          <w:sz w:val="20"/>
        </w:rPr>
        <w:lastRenderedPageBreak/>
        <w:t xml:space="preserve">zařízení, vychovatele s adekvátní znalostí cizího jazyka nebo lektora s příslušnou kvalifikací </w:t>
      </w:r>
    </w:p>
    <w:p w:rsidR="000E4164" w:rsidRPr="00020728" w:rsidRDefault="000E4164" w:rsidP="00940583">
      <w:pPr>
        <w:numPr>
          <w:ilvl w:val="0"/>
          <w:numId w:val="24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  <w:u w:val="single"/>
        </w:rPr>
        <w:t>Činnosti v rámci přípravy na samostatný, plnohodnotný život</w:t>
      </w:r>
      <w:r w:rsidRPr="00020728">
        <w:rPr>
          <w:rFonts w:ascii="Times New Roman" w:eastAsia="Calibri" w:hAnsi="Times New Roman" w:cs="Times New Roman"/>
          <w:sz w:val="20"/>
        </w:rPr>
        <w:t xml:space="preserve"> po ukončení pobytu v zařízení (sebeobsluha, soběstačnost, orientace ve společnosti a jejích projevech apod.):</w:t>
      </w:r>
    </w:p>
    <w:p w:rsidR="000E4164" w:rsidRPr="00020728" w:rsidRDefault="000E4164" w:rsidP="00940583">
      <w:pPr>
        <w:numPr>
          <w:ilvl w:val="0"/>
          <w:numId w:val="248"/>
        </w:num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</w:rPr>
        <w:t xml:space="preserve">příprava bude realizována formou výchovně vzdělávacích činností (dále „VVČ“) podle ŠVP a PRO každého dítěte v oblasti vědomostí, schopností a praktických dovedností stanovených jednotlivými „výchovami“ (obsaženy v pracovních listech ŠVP) se zaměřením na dosažení stanovených klíčových kompetencí, které jsou rozpracovány ve třech věkových kategoriích pro všechny „výchovy“ </w:t>
      </w:r>
    </w:p>
    <w:p w:rsidR="000E4164" w:rsidRPr="00020728" w:rsidRDefault="000E4164" w:rsidP="00940583">
      <w:pPr>
        <w:numPr>
          <w:ilvl w:val="0"/>
          <w:numId w:val="248"/>
        </w:num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</w:rPr>
        <w:t xml:space="preserve">vychovatelé budou na základě pokynu vedoucí vychovatelky průběžně zařazovat stanovená témata do měsíčních plánů VVČ a následně do týdenních programů rodinných skupin </w:t>
      </w:r>
    </w:p>
    <w:p w:rsidR="000E4164" w:rsidRPr="00020728" w:rsidRDefault="000E4164" w:rsidP="00940583">
      <w:pPr>
        <w:numPr>
          <w:ilvl w:val="1"/>
          <w:numId w:val="250"/>
        </w:num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</w:rPr>
        <w:t>k VVČ budou vychovatelé čerpat informace z dostupných zdrojů (odborné publikace, internet, poznatky ze seminářů …)</w:t>
      </w:r>
    </w:p>
    <w:p w:rsidR="000E4164" w:rsidRPr="00020728" w:rsidRDefault="000E4164" w:rsidP="00940583">
      <w:pPr>
        <w:numPr>
          <w:ilvl w:val="1"/>
          <w:numId w:val="250"/>
        </w:num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</w:rPr>
        <w:t>VVČ bude probíhat s důrazem na praktické činnosti a praktické využití</w:t>
      </w:r>
    </w:p>
    <w:p w:rsidR="000E4164" w:rsidRPr="00020728" w:rsidRDefault="000E4164" w:rsidP="00940583">
      <w:pPr>
        <w:numPr>
          <w:ilvl w:val="1"/>
          <w:numId w:val="250"/>
        </w:num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</w:rPr>
        <w:t>VVČ bude vždy prokazatelně podložena příslušným materiálem, pomůckami, informacemi apod.</w:t>
      </w:r>
    </w:p>
    <w:p w:rsidR="000E4164" w:rsidRPr="00020728" w:rsidRDefault="000E4164" w:rsidP="00940583">
      <w:pPr>
        <w:numPr>
          <w:ilvl w:val="0"/>
          <w:numId w:val="249"/>
        </w:num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</w:rPr>
        <w:t>pochopení a zapamatování předaných poznatků dětmi bude vychovateli ověřováno zejména písemnou formou (testy, dotazníky apod.)</w:t>
      </w:r>
    </w:p>
    <w:p w:rsidR="000E4164" w:rsidRPr="00020728" w:rsidRDefault="000E4164" w:rsidP="00940583">
      <w:pPr>
        <w:numPr>
          <w:ilvl w:val="0"/>
          <w:numId w:val="249"/>
        </w:num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</w:rPr>
        <w:t xml:space="preserve">úspěšné splnění jednotlivých úkolů a dosažení příslušných kompetencí budou vychovatelé písemně evidovat v pracovních listech PRO každého dítěte, aby nedocházelo </w:t>
      </w:r>
    </w:p>
    <w:p w:rsidR="000E4164" w:rsidRPr="00020728" w:rsidRDefault="000E4164" w:rsidP="00940583">
      <w:pPr>
        <w:numPr>
          <w:ilvl w:val="0"/>
          <w:numId w:val="245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</w:rPr>
        <w:t>k neúčelnému opakovanému zařazování vychovatelem oblíbených aktivit,</w:t>
      </w:r>
    </w:p>
    <w:p w:rsidR="000E4164" w:rsidRPr="00020728" w:rsidRDefault="000E4164" w:rsidP="00940583">
      <w:pPr>
        <w:numPr>
          <w:ilvl w:val="0"/>
          <w:numId w:val="245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0"/>
        </w:rPr>
      </w:pPr>
      <w:r w:rsidRPr="00020728">
        <w:rPr>
          <w:rFonts w:ascii="Times New Roman" w:eastAsia="Calibri" w:hAnsi="Times New Roman" w:cs="Times New Roman"/>
          <w:sz w:val="20"/>
        </w:rPr>
        <w:t>uzavírání příslušných témat bez prokazatelné činnosti vedoucí k dosažení příslušné kompetence</w:t>
      </w:r>
    </w:p>
    <w:p w:rsidR="000E4164" w:rsidRPr="00020728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60"/>
        </w:numPr>
        <w:tabs>
          <w:tab w:val="num" w:pos="709"/>
          <w:tab w:val="center" w:pos="4536"/>
          <w:tab w:val="right" w:pos="9072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Organizace zájmových činností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0E4164">
      <w:pPr>
        <w:numPr>
          <w:ilvl w:val="0"/>
          <w:numId w:val="7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 rámci vedení dětí k účelnému využívání volného času zařízení vytváří všem dětem podmínky pro jejich zájmovou činnost účastí v různých dostupných formách mimoškolních aktivit. Děti se mohou účastnit zájmové činnosti v zařízení, ve školách a ve specializovaných zájmových útvarech.</w:t>
      </w:r>
    </w:p>
    <w:p w:rsidR="000E4164" w:rsidRPr="00020728" w:rsidRDefault="000E4164" w:rsidP="000E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75"/>
        </w:numPr>
        <w:tabs>
          <w:tab w:val="clear" w:pos="360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V zařízení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se mohou děti účastnit individuální i řízené zájmové činnosti pod vedením odborných pracovníků, včetně zaměstnanců externích, v závislosti zejména na čase stanoveném v organizaci dne, materiálních a prostorových podmínkách a na odbornosti vedoucího útvaru. </w:t>
      </w:r>
    </w:p>
    <w:p w:rsidR="000E4164" w:rsidRPr="00020728" w:rsidRDefault="000E4164" w:rsidP="000E4164">
      <w:pPr>
        <w:numPr>
          <w:ilvl w:val="0"/>
          <w:numId w:val="76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 rámci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individuální zájmové činnosti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mohou děti ve svém osobním volnu provozovat zejména:</w:t>
      </w:r>
    </w:p>
    <w:p w:rsidR="000E4164" w:rsidRPr="00020728" w:rsidRDefault="000E4164" w:rsidP="000E4164">
      <w:pPr>
        <w:numPr>
          <w:ilvl w:val="0"/>
          <w:numId w:val="77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 xml:space="preserve">stolní a jiné hry včetně her na PC či tabletech, výtvarnou nebo pracovní činnost s materiálem (keramika, dřevo …), četbu, poslech a sledování audiovizuální techniky, dostupné pohybové </w:t>
      </w:r>
      <w:r w:rsidRPr="00020728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lastRenderedPageBreak/>
        <w:t>a sportovní aktivity v budově i mimo zařízení (</w:t>
      </w:r>
      <w:r w:rsidR="00192CFD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 xml:space="preserve">posilovna, </w:t>
      </w:r>
      <w:r w:rsidRPr="00020728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 xml:space="preserve">kolo, in-line, míčové hry, </w:t>
      </w:r>
      <w:r w:rsidR="00627502" w:rsidRPr="00020728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>bruslení…) včetně</w:t>
      </w:r>
      <w:r w:rsidRPr="00020728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 xml:space="preserve"> tanečních aktivit, hru na hudební nástroje apod.</w:t>
      </w:r>
    </w:p>
    <w:p w:rsidR="000E4164" w:rsidRPr="00020728" w:rsidRDefault="000E4164" w:rsidP="000E4164">
      <w:pPr>
        <w:numPr>
          <w:ilvl w:val="1"/>
          <w:numId w:val="76"/>
        </w:numPr>
        <w:tabs>
          <w:tab w:val="num" w:pos="1843"/>
        </w:tabs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vychovatelé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půjčují dětem na požádání potřebný materiál a průběžně dohlížejí na bezpečnost dětí</w:t>
      </w:r>
    </w:p>
    <w:p w:rsidR="000E4164" w:rsidRPr="00020728" w:rsidRDefault="000E4164" w:rsidP="000E4164">
      <w:pPr>
        <w:numPr>
          <w:ilvl w:val="1"/>
          <w:numId w:val="76"/>
        </w:numPr>
        <w:tabs>
          <w:tab w:val="num" w:pos="1843"/>
        </w:tabs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 této i nahodilé formě činnosti si děti rozhodují samy</w:t>
      </w:r>
    </w:p>
    <w:p w:rsidR="000E4164" w:rsidRPr="00020728" w:rsidRDefault="000E4164" w:rsidP="000E4164">
      <w:pPr>
        <w:numPr>
          <w:ilvl w:val="0"/>
          <w:numId w:val="76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 rámci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řízené zájmové činnosti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mohou děti pod odborným vedením provozovat zejména:</w:t>
      </w:r>
    </w:p>
    <w:p w:rsidR="000E4164" w:rsidRPr="00020728" w:rsidRDefault="000E4164" w:rsidP="000E4164">
      <w:pPr>
        <w:numPr>
          <w:ilvl w:val="0"/>
          <w:numId w:val="78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>práci na PC či tabletech (s internetem), výtvarnou činnost, hudební činnost, sportovní činnost (plavání, jízda na kole, turistika …), taneční aktivity, výuku cizích jazyků apod.</w:t>
      </w:r>
    </w:p>
    <w:p w:rsidR="000E4164" w:rsidRPr="00020728" w:rsidRDefault="000E4164" w:rsidP="000E4164">
      <w:pPr>
        <w:numPr>
          <w:ilvl w:val="1"/>
          <w:numId w:val="79"/>
        </w:numPr>
        <w:tabs>
          <w:tab w:val="num" w:pos="1843"/>
        </w:tabs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tato řízená činnost podléhá časovému plánu</w:t>
      </w:r>
    </w:p>
    <w:p w:rsidR="000E4164" w:rsidRPr="00020728" w:rsidRDefault="000E4164" w:rsidP="000E4164">
      <w:pPr>
        <w:numPr>
          <w:ilvl w:val="1"/>
          <w:numId w:val="79"/>
        </w:numPr>
        <w:tabs>
          <w:tab w:val="num" w:pos="1843"/>
        </w:tabs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odborní pracovníci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zabezpečují činnost potřebným materiálem a dohlížejí na bezpečnost dětí</w:t>
      </w:r>
    </w:p>
    <w:p w:rsidR="000E4164" w:rsidRPr="00020728" w:rsidRDefault="000E4164" w:rsidP="000E4164">
      <w:pPr>
        <w:numPr>
          <w:ilvl w:val="0"/>
          <w:numId w:val="75"/>
        </w:numPr>
        <w:tabs>
          <w:tab w:val="clear" w:pos="360"/>
          <w:tab w:val="num" w:pos="993"/>
          <w:tab w:val="center" w:pos="4536"/>
          <w:tab w:val="right" w:pos="9072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Ve školách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 děti mohou účastnit nabízené zájmové činnosti po projednání s vychovateli své rodinné skupiny. </w:t>
      </w:r>
    </w:p>
    <w:p w:rsidR="000E4164" w:rsidRPr="00020728" w:rsidRDefault="000E4164" w:rsidP="000E4164">
      <w:pPr>
        <w:numPr>
          <w:ilvl w:val="0"/>
          <w:numId w:val="80"/>
        </w:numPr>
        <w:tabs>
          <w:tab w:val="num" w:pos="1276"/>
          <w:tab w:val="center" w:pos="4536"/>
          <w:tab w:val="right" w:pos="9072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vychovatelé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projednají se školou účast dítěte v nabízeném "kroužku", případné materiální zabezpečení včetně případné úhrady nákladů a všechny další podmínky, např. sledování docházky a omluvy nepřítomnosti</w:t>
      </w:r>
    </w:p>
    <w:p w:rsidR="000E4164" w:rsidRPr="00020728" w:rsidRDefault="000E4164" w:rsidP="000E4164">
      <w:pPr>
        <w:numPr>
          <w:ilvl w:val="0"/>
          <w:numId w:val="75"/>
        </w:numPr>
        <w:tabs>
          <w:tab w:val="clear" w:pos="360"/>
          <w:tab w:val="center" w:pos="4536"/>
          <w:tab w:val="right" w:pos="9072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Ve specializovaných zájmových útvarech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 mohou děti účastnit zájmové činnosti na základě svého zájmu a projednání s vychovateli své rodinné skupiny.</w:t>
      </w:r>
    </w:p>
    <w:p w:rsidR="000E4164" w:rsidRPr="00020728" w:rsidRDefault="000E4164" w:rsidP="000E4164">
      <w:pPr>
        <w:numPr>
          <w:ilvl w:val="0"/>
          <w:numId w:val="81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vychovatelé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budou dětem při výběru zájmových útvarů nápomocni; výběr zájmových útvarů realizují zpravidla počátkem školního roku a v pololetí (s výjimkou nově příchozích dětí do zařízení)</w:t>
      </w:r>
    </w:p>
    <w:p w:rsidR="000E4164" w:rsidRPr="00020728" w:rsidRDefault="000E4164" w:rsidP="000E4164">
      <w:pPr>
        <w:numPr>
          <w:ilvl w:val="0"/>
          <w:numId w:val="81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vychovatelé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ověří, zda zájmový útvar vlastní příslušnou akreditaci pro svou činnost</w:t>
      </w:r>
    </w:p>
    <w:p w:rsidR="000E4164" w:rsidRPr="00020728" w:rsidRDefault="000E4164" w:rsidP="000E4164">
      <w:pPr>
        <w:numPr>
          <w:ilvl w:val="0"/>
          <w:numId w:val="81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vychovatelé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osobním kontaktem s vedoucím zájmového útvaru zjistí všechny podmínky účasti dítěte v útvaru a domluví způsob vzájemné komunikace, zejména z důvodu přehledu o účasti dítěte v útvaru</w:t>
      </w:r>
    </w:p>
    <w:p w:rsidR="000E4164" w:rsidRPr="00020728" w:rsidRDefault="000E4164" w:rsidP="000E4164">
      <w:pPr>
        <w:numPr>
          <w:ilvl w:val="0"/>
          <w:numId w:val="81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vychovatelé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projednají možnost úhrady nákladů za účast v zájmovém útvaru v závislosti na její výši s vedoucí vychovatelkou a po schválení ředitelem zabezpečí její úhradu; její výši předtím zahrnou do „měsíčního rozpočtu“ rodinné skupiny</w:t>
      </w:r>
    </w:p>
    <w:p w:rsidR="000E4164" w:rsidRPr="00020728" w:rsidRDefault="000E4164" w:rsidP="000E4164">
      <w:pPr>
        <w:numPr>
          <w:ilvl w:val="0"/>
          <w:numId w:val="81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vychovatelé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jsou povinni zabezpečit doprovod dětí do i ze zájmového útvaru v závislosti na jeho dostupnosti a schopnosti dětí samostatného pohybu mimo zařízení</w:t>
      </w:r>
    </w:p>
    <w:p w:rsidR="000E4164" w:rsidRPr="00020728" w:rsidRDefault="000E4164" w:rsidP="00940583">
      <w:pPr>
        <w:numPr>
          <w:ilvl w:val="0"/>
          <w:numId w:val="263"/>
        </w:numPr>
        <w:tabs>
          <w:tab w:val="num" w:pos="1276"/>
        </w:tabs>
        <w:spacing w:after="0" w:line="24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 případě doprovodu jsou vychovatelé povinni vykonávat nad dětmi náležitý dohled (př. v Sokole)</w:t>
      </w:r>
    </w:p>
    <w:p w:rsidR="000E4164" w:rsidRPr="00020728" w:rsidRDefault="000E4164" w:rsidP="000E4164">
      <w:pPr>
        <w:tabs>
          <w:tab w:val="num" w:pos="1428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60"/>
        </w:numPr>
        <w:tabs>
          <w:tab w:val="num" w:pos="709"/>
          <w:tab w:val="center" w:pos="4536"/>
          <w:tab w:val="right" w:pos="9072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Systém prevence rizikového chování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8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Systémem prevence rizikového chování (dříve sociálně patologických jevů) se podrobně zabývá Minimální preventivní program (dále jen „MPP“) zařízení.</w:t>
      </w:r>
    </w:p>
    <w:p w:rsidR="000E4164" w:rsidRPr="00020728" w:rsidRDefault="000E4164" w:rsidP="000E4164">
      <w:pPr>
        <w:numPr>
          <w:ilvl w:val="0"/>
          <w:numId w:val="8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 xml:space="preserve">Osoby pověřené realizací prevence v této oblasti jsou: </w:t>
      </w:r>
      <w:r w:rsidRPr="00020728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 xml:space="preserve">ředitel, školní metodik prevence, vychovatelé a soc. pracovnice. </w:t>
      </w:r>
    </w:p>
    <w:p w:rsidR="005906F2" w:rsidRPr="00020728" w:rsidRDefault="000E4164" w:rsidP="005906F2">
      <w:pPr>
        <w:numPr>
          <w:ilvl w:val="0"/>
          <w:numId w:val="8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Všichni uvedení pracovníci se během činností s dětmi v rámci systému prevence rizikového chování zaměřují na vzdělávací činnost, sledování a rozbor s následnými možnými opatřeními zejména v oblasti </w:t>
      </w:r>
      <w:r w:rsidRPr="00020728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>pravidelného kouření</w:t>
      </w:r>
      <w:r w:rsidR="00192CFD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 xml:space="preserve"> cigaret, zneužívání </w:t>
      </w:r>
      <w:r w:rsidRPr="00020728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>alkoholu a jiných drog, záškoláctví, hrubého chování, agresivity a šikanování.</w:t>
      </w:r>
    </w:p>
    <w:p w:rsidR="005906F2" w:rsidRPr="00020728" w:rsidRDefault="005906F2" w:rsidP="005906F2">
      <w:pPr>
        <w:numPr>
          <w:ilvl w:val="0"/>
          <w:numId w:val="8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V případech, kdy chování dítěte ponese znaky trestné činnosti, bude jeho chování oznámeno příslušnému oddělení Policie ČR.</w:t>
      </w:r>
    </w:p>
    <w:p w:rsidR="000E4164" w:rsidRPr="00020728" w:rsidRDefault="000E4164" w:rsidP="000E4164">
      <w:pPr>
        <w:numPr>
          <w:ilvl w:val="0"/>
          <w:numId w:val="8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Příslušní pracovníci v oblasti prevence využívají zejména formy:</w:t>
      </w:r>
    </w:p>
    <w:p w:rsidR="000E4164" w:rsidRPr="00020728" w:rsidRDefault="000E4164" w:rsidP="000E4164">
      <w:pPr>
        <w:numPr>
          <w:ilvl w:val="0"/>
          <w:numId w:val="83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výchovně vzdělávací činnosti v jednotlivých oblastech dle plánu VVČ,</w:t>
      </w:r>
    </w:p>
    <w:p w:rsidR="000E4164" w:rsidRPr="00020728" w:rsidRDefault="000E4164" w:rsidP="000E4164">
      <w:pPr>
        <w:numPr>
          <w:ilvl w:val="0"/>
          <w:numId w:val="83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besed či případných komponovaných pořadů,</w:t>
      </w:r>
    </w:p>
    <w:p w:rsidR="000E4164" w:rsidRPr="00020728" w:rsidRDefault="000E4164" w:rsidP="000E4164">
      <w:pPr>
        <w:numPr>
          <w:ilvl w:val="0"/>
          <w:numId w:val="83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víkendových pobytů a prázdninových rekreací,</w:t>
      </w:r>
    </w:p>
    <w:p w:rsidR="000E4164" w:rsidRPr="00020728" w:rsidRDefault="000E4164" w:rsidP="000E4164">
      <w:pPr>
        <w:numPr>
          <w:ilvl w:val="0"/>
          <w:numId w:val="83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volnočasových aktivit.</w:t>
      </w:r>
    </w:p>
    <w:p w:rsidR="000E4164" w:rsidRPr="00020728" w:rsidRDefault="000E4164" w:rsidP="000E4164">
      <w:pPr>
        <w:numPr>
          <w:ilvl w:val="0"/>
          <w:numId w:val="84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 rámci realizace forem MPP lze využívat i externí spolupráce zejména s:</w:t>
      </w:r>
    </w:p>
    <w:p w:rsidR="000E4164" w:rsidRPr="00020728" w:rsidRDefault="000E4164" w:rsidP="000E4164">
      <w:pPr>
        <w:numPr>
          <w:ilvl w:val="0"/>
          <w:numId w:val="85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dorostovým lékařem (průběžná péče, přednášky, besedy),</w:t>
      </w:r>
    </w:p>
    <w:p w:rsidR="000E4164" w:rsidRPr="00020728" w:rsidRDefault="000E4164" w:rsidP="000E4164">
      <w:pPr>
        <w:numPr>
          <w:ilvl w:val="0"/>
          <w:numId w:val="85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Městskou policií (náhodný dohled, vzájemná informovanost, ukázky, besedy),</w:t>
      </w:r>
    </w:p>
    <w:p w:rsidR="000E4164" w:rsidRPr="00020728" w:rsidRDefault="000E4164" w:rsidP="000E4164">
      <w:pPr>
        <w:numPr>
          <w:ilvl w:val="0"/>
          <w:numId w:val="85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Policií ČR (oznámení a následná šetření, přednášky, besedy),</w:t>
      </w:r>
    </w:p>
    <w:p w:rsidR="000E4164" w:rsidRPr="00020728" w:rsidRDefault="000E4164" w:rsidP="000E4164">
      <w:pPr>
        <w:numPr>
          <w:ilvl w:val="0"/>
          <w:numId w:val="85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</w:t>
      </w:r>
      <w:r w:rsidR="00192CFD">
        <w:rPr>
          <w:rFonts w:ascii="Times New Roman" w:eastAsia="Times New Roman" w:hAnsi="Times New Roman" w:cs="Times New Roman"/>
          <w:sz w:val="20"/>
          <w:szCs w:val="24"/>
          <w:lang w:eastAsia="cs-CZ"/>
        </w:rPr>
        <w:t>PP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(odborná vyšetření, poradenská péče, spolupráce s okresním metodikem prevence rizikového chování),</w:t>
      </w:r>
    </w:p>
    <w:p w:rsidR="000E4164" w:rsidRPr="00020728" w:rsidRDefault="000E4164" w:rsidP="000E4164">
      <w:pPr>
        <w:numPr>
          <w:ilvl w:val="0"/>
          <w:numId w:val="85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krajským a okresním školním koordinátorem prevence,</w:t>
      </w:r>
    </w:p>
    <w:p w:rsidR="000E4164" w:rsidRPr="00020728" w:rsidRDefault="000E4164" w:rsidP="000E4164">
      <w:pPr>
        <w:numPr>
          <w:ilvl w:val="0"/>
          <w:numId w:val="85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orgány sociálně právní ochrany dětí (spolupráce se sociálními pracovnicemi a kurátory pro mládež),</w:t>
      </w:r>
    </w:p>
    <w:p w:rsidR="000E4164" w:rsidRPr="00020728" w:rsidRDefault="000E4164" w:rsidP="000E4164">
      <w:pPr>
        <w:numPr>
          <w:ilvl w:val="0"/>
          <w:numId w:val="85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dětským psychiatrem a klinickým psychologem (odborná vyšetření),</w:t>
      </w:r>
    </w:p>
    <w:p w:rsidR="000E4164" w:rsidRPr="00020728" w:rsidRDefault="000E4164" w:rsidP="000E4164">
      <w:pPr>
        <w:numPr>
          <w:ilvl w:val="0"/>
          <w:numId w:val="85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zákonnými zástupci.</w:t>
      </w:r>
    </w:p>
    <w:p w:rsidR="000E4164" w:rsidRPr="00020728" w:rsidRDefault="000E4164" w:rsidP="000E4164">
      <w:pPr>
        <w:numPr>
          <w:ilvl w:val="0"/>
          <w:numId w:val="8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Každý ze zaměstnanců, který má důvodné podezření nebo zjistí výskyt rizikového chování u dětí a nezaopatřených osob v zařízení,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je povinen o nich bezodkladně informovat ředitele zařízení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. Postup zaměstnanců při prokazatelném zjištěném výskytu rizikového chování upravují MPP a zejména Interní metodické pokyny pro úspěšné zvládnutí krizových a mimořádných situací.</w:t>
      </w:r>
    </w:p>
    <w:p w:rsidR="000E4164" w:rsidRPr="00F07BC5" w:rsidRDefault="000E4164" w:rsidP="000E4164">
      <w:pPr>
        <w:numPr>
          <w:ilvl w:val="0"/>
          <w:numId w:val="8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Školním metodikem prevence je ředitelem jmenovaný pedagogický pracovník - vychovatel s příslušnou kvalifikací; v případě její absence mu bude umožněno splnit požadované kvalifikační předpoklady studiem k výkonu specializovaných činností.</w:t>
      </w:r>
    </w:p>
    <w:p w:rsidR="00F07BC5" w:rsidRDefault="00F07BC5" w:rsidP="00F07B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F07BC5" w:rsidRDefault="00F07BC5" w:rsidP="00F07B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</w:pPr>
    </w:p>
    <w:p w:rsidR="00627502" w:rsidRPr="00020728" w:rsidRDefault="00627502" w:rsidP="00F07B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Organizace péče o děti v zařízení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Veškerá organizace péče o děti v zařízení probíhá v souladu se „Standardy kvality péče o děti ve školských zařízeních pro výkon ústavní výchovy a ochranné výchovy a preventivně výchovné péče“.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86"/>
        </w:numPr>
        <w:tabs>
          <w:tab w:val="num" w:pos="709"/>
          <w:tab w:val="center" w:pos="4536"/>
          <w:tab w:val="right" w:pos="9072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Zařazení dětí do rodinných skupin</w:t>
      </w:r>
    </w:p>
    <w:p w:rsidR="000E4164" w:rsidRPr="00020728" w:rsidRDefault="000E4164" w:rsidP="000E4164">
      <w:pPr>
        <w:tabs>
          <w:tab w:val="center" w:pos="4536"/>
          <w:tab w:val="right" w:pos="9072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8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Do rodinných skupin děti zařazuje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v souladu s ustanovením § 4 odst. 4 písm. a) zákona č. 109/2002 Sb., v platném znění a po konzultaci s vedoucí vychovatelkou a sociální pracovnicí, a to zejména v souvislosti:</w:t>
      </w:r>
    </w:p>
    <w:p w:rsidR="000E4164" w:rsidRPr="00020728" w:rsidRDefault="000E4164" w:rsidP="000E4164">
      <w:pPr>
        <w:numPr>
          <w:ilvl w:val="0"/>
          <w:numId w:val="88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 volnou kapacitou příslušné rodinné skupiny</w:t>
      </w:r>
    </w:p>
    <w:p w:rsidR="000E4164" w:rsidRPr="00020728" w:rsidRDefault="000E4164" w:rsidP="000E4164">
      <w:pPr>
        <w:numPr>
          <w:ilvl w:val="0"/>
          <w:numId w:val="88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 umístěním sourozenců v zařízení </w:t>
      </w:r>
    </w:p>
    <w:p w:rsidR="000E4164" w:rsidRPr="00020728" w:rsidRDefault="000E4164" w:rsidP="000E4164">
      <w:pPr>
        <w:numPr>
          <w:ilvl w:val="0"/>
          <w:numId w:val="88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dosavadní skladbou dětí v rodinné skupině</w:t>
      </w:r>
    </w:p>
    <w:p w:rsidR="000E4164" w:rsidRPr="00020728" w:rsidRDefault="000E4164" w:rsidP="000E4164">
      <w:pPr>
        <w:numPr>
          <w:ilvl w:val="0"/>
          <w:numId w:val="88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osobností vychovatelů dané rodinné skupiny.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86"/>
        </w:numPr>
        <w:tabs>
          <w:tab w:val="num" w:pos="709"/>
          <w:tab w:val="center" w:pos="4536"/>
          <w:tab w:val="right" w:pos="9072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Kritéria a podmínky umísťování dětí do bytové jednotky</w:t>
      </w:r>
    </w:p>
    <w:p w:rsidR="000E4164" w:rsidRPr="00020728" w:rsidRDefault="000E4164" w:rsidP="000E4164">
      <w:pPr>
        <w:tabs>
          <w:tab w:val="center" w:pos="4536"/>
          <w:tab w:val="right" w:pos="9072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241"/>
        </w:numPr>
        <w:tabs>
          <w:tab w:val="center" w:pos="4536"/>
          <w:tab w:val="right" w:pos="9072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Zařízen</w:t>
      </w:r>
      <w:r w:rsidR="00192CFD">
        <w:rPr>
          <w:rFonts w:ascii="Times New Roman" w:eastAsia="Times New Roman" w:hAnsi="Times New Roman" w:cs="Times New Roman"/>
          <w:sz w:val="20"/>
          <w:szCs w:val="20"/>
          <w:lang w:eastAsia="cs-CZ"/>
        </w:rPr>
        <w:t>í v současnosti disponuje dvěma samostatnýma bytovýma jednotkami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byt 1 + </w:t>
      </w:r>
      <w:r w:rsidR="00192CFD">
        <w:rPr>
          <w:rFonts w:ascii="Times New Roman" w:eastAsia="Times New Roman" w:hAnsi="Times New Roman" w:cs="Times New Roman"/>
          <w:sz w:val="20"/>
          <w:szCs w:val="24"/>
          <w:lang w:eastAsia="cs-CZ"/>
        </w:rPr>
        <w:t>1, Nádražní 1261 a byt 2+1 kpt. Jaroše 1350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</w:t>
      </w:r>
      <w:r w:rsidR="00192CFD">
        <w:rPr>
          <w:rFonts w:ascii="Times New Roman" w:eastAsia="Times New Roman" w:hAnsi="Times New Roman" w:cs="Times New Roman"/>
          <w:sz w:val="20"/>
          <w:szCs w:val="20"/>
          <w:lang w:eastAsia="cs-CZ"/>
        </w:rPr>
        <w:t>které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slouží jako „startovací byt</w:t>
      </w:r>
      <w:r w:rsidR="00192CFD">
        <w:rPr>
          <w:rFonts w:ascii="Times New Roman" w:eastAsia="Times New Roman" w:hAnsi="Times New Roman" w:cs="Times New Roman"/>
          <w:sz w:val="20"/>
          <w:szCs w:val="20"/>
          <w:lang w:eastAsia="cs-CZ"/>
        </w:rPr>
        <w:t>y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“ pro nezaopatřené osoby odcházející z péče zařízení.</w:t>
      </w:r>
    </w:p>
    <w:p w:rsidR="000E4164" w:rsidRPr="00020728" w:rsidRDefault="000E4164" w:rsidP="00940583">
      <w:pPr>
        <w:numPr>
          <w:ilvl w:val="0"/>
          <w:numId w:val="242"/>
        </w:numPr>
        <w:tabs>
          <w:tab w:val="center" w:pos="4536"/>
          <w:tab w:val="right" w:pos="9072"/>
        </w:tabs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podnájemní smlouva může být uzavřena, pokud osoba odcházející z péče zařízení:</w:t>
      </w:r>
    </w:p>
    <w:p w:rsidR="000E4164" w:rsidRPr="00020728" w:rsidRDefault="000E4164" w:rsidP="00940583">
      <w:pPr>
        <w:numPr>
          <w:ilvl w:val="0"/>
          <w:numId w:val="243"/>
        </w:numPr>
        <w:tabs>
          <w:tab w:val="center" w:pos="4536"/>
          <w:tab w:val="right" w:pos="9072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souhlasí s podmínkami podnájemní smlouvy,</w:t>
      </w:r>
    </w:p>
    <w:p w:rsidR="000E4164" w:rsidRPr="00020728" w:rsidRDefault="000E4164" w:rsidP="00940583">
      <w:pPr>
        <w:numPr>
          <w:ilvl w:val="0"/>
          <w:numId w:val="243"/>
        </w:numPr>
        <w:tabs>
          <w:tab w:val="center" w:pos="4536"/>
          <w:tab w:val="right" w:pos="9072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má k dispozici peněžní prostředky na úhradu plateb spojených s užíváním bytu,</w:t>
      </w:r>
    </w:p>
    <w:p w:rsidR="000E4164" w:rsidRPr="00020728" w:rsidRDefault="000E4164" w:rsidP="00940583">
      <w:pPr>
        <w:numPr>
          <w:ilvl w:val="0"/>
          <w:numId w:val="243"/>
        </w:numPr>
        <w:tabs>
          <w:tab w:val="center" w:pos="4536"/>
          <w:tab w:val="right" w:pos="9072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má vzhledem k dalším možným uchazečům obtížnější „startovací podmínky“ v oblasti ubytování,</w:t>
      </w:r>
    </w:p>
    <w:p w:rsidR="000E4164" w:rsidRPr="00020728" w:rsidRDefault="000E4164" w:rsidP="00940583">
      <w:pPr>
        <w:numPr>
          <w:ilvl w:val="0"/>
          <w:numId w:val="243"/>
        </w:numPr>
        <w:tabs>
          <w:tab w:val="center" w:pos="4536"/>
          <w:tab w:val="right" w:pos="9072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prokazovala během svého pobytu v zařízení dostatečnou míru úsilí a schopností v souvislosti se svým budoucím osamostatněním.</w:t>
      </w:r>
    </w:p>
    <w:p w:rsidR="000E4164" w:rsidRPr="00020728" w:rsidRDefault="000E4164" w:rsidP="000E4164">
      <w:pPr>
        <w:tabs>
          <w:tab w:val="center" w:pos="4536"/>
          <w:tab w:val="right" w:pos="9072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24486D">
      <w:pPr>
        <w:numPr>
          <w:ilvl w:val="0"/>
          <w:numId w:val="87"/>
        </w:numPr>
        <w:tabs>
          <w:tab w:val="center" w:pos="4536"/>
          <w:tab w:val="right" w:pos="9072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případě, že z péče zařízení v dané době neodchází žádná nezaopatřená osoba, lze bytovou jednotku využít jako „cvičné samostatné bydlení“ pro nezaopatřené osoby setrvávající doposud v péči zařízení a připravující se studiem na budoucí povolání s tím, že úhradu souvisejících plateb realizuje zařízení ze svých provozních prostředků </w:t>
      </w:r>
      <w:r w:rsidR="00192CFD">
        <w:rPr>
          <w:rFonts w:ascii="Times New Roman" w:eastAsia="Times New Roman" w:hAnsi="Times New Roman" w:cs="Times New Roman"/>
          <w:sz w:val="20"/>
          <w:szCs w:val="20"/>
          <w:lang w:eastAsia="cs-CZ"/>
        </w:rPr>
        <w:t>a sponzorských darů.</w:t>
      </w:r>
    </w:p>
    <w:p w:rsidR="000E4164" w:rsidRPr="00020728" w:rsidRDefault="000E4164" w:rsidP="00940583">
      <w:pPr>
        <w:numPr>
          <w:ilvl w:val="0"/>
          <w:numId w:val="242"/>
        </w:numPr>
        <w:tabs>
          <w:tab w:val="center" w:pos="4536"/>
          <w:tab w:val="right" w:pos="9072"/>
        </w:tabs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smlouva o užívání bytu v rámci „cvičného samostatného bydlení“ může být uzavřena, pokud nezaopatřená osoba:</w:t>
      </w:r>
    </w:p>
    <w:p w:rsidR="000E4164" w:rsidRPr="00020728" w:rsidRDefault="000E4164" w:rsidP="00940583">
      <w:pPr>
        <w:numPr>
          <w:ilvl w:val="0"/>
          <w:numId w:val="244"/>
        </w:numPr>
        <w:tabs>
          <w:tab w:val="center" w:pos="4536"/>
          <w:tab w:val="right" w:pos="9072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souhlasí s podmínkami smlouvy,</w:t>
      </w:r>
    </w:p>
    <w:p w:rsidR="000E4164" w:rsidRPr="00020728" w:rsidRDefault="000E4164" w:rsidP="00940583">
      <w:pPr>
        <w:numPr>
          <w:ilvl w:val="0"/>
          <w:numId w:val="244"/>
        </w:numPr>
        <w:tabs>
          <w:tab w:val="center" w:pos="4536"/>
          <w:tab w:val="right" w:pos="9072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řádně se připravuje studiem na budoucí povolání,</w:t>
      </w:r>
    </w:p>
    <w:p w:rsidR="000E4164" w:rsidRPr="00020728" w:rsidRDefault="000E4164" w:rsidP="00940583">
      <w:pPr>
        <w:numPr>
          <w:ilvl w:val="0"/>
          <w:numId w:val="244"/>
        </w:numPr>
        <w:tabs>
          <w:tab w:val="center" w:pos="4536"/>
          <w:tab w:val="right" w:pos="9072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zvládá potřebné prvky sebeobsluhy související s řádným užíváním „cvičného bytu“.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86"/>
        </w:numPr>
        <w:tabs>
          <w:tab w:val="num" w:pos="709"/>
          <w:tab w:val="center" w:pos="4536"/>
          <w:tab w:val="right" w:pos="9072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Ubytování dětí</w:t>
      </w:r>
    </w:p>
    <w:p w:rsidR="000E4164" w:rsidRPr="00020728" w:rsidRDefault="000E4164" w:rsidP="000E4164">
      <w:pPr>
        <w:tabs>
          <w:tab w:val="center" w:pos="4536"/>
          <w:tab w:val="right" w:pos="9072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8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prostorové podmínky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zařízení tvoří zejména:</w:t>
      </w:r>
    </w:p>
    <w:p w:rsidR="000E4164" w:rsidRPr="00020728" w:rsidRDefault="00192CFD" w:rsidP="000E4164">
      <w:pPr>
        <w:numPr>
          <w:ilvl w:val="0"/>
          <w:numId w:val="90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pokoje (ložnice) dětí, 4 obývací pokoje spojené se 4 kuchyňkami rodinných skupin</w:t>
      </w:r>
      <w:r w:rsidR="000E4164"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, společná jídelna aj.</w:t>
      </w:r>
    </w:p>
    <w:p w:rsidR="000E4164" w:rsidRPr="00627502" w:rsidRDefault="000E4164" w:rsidP="000E4164">
      <w:pPr>
        <w:numPr>
          <w:ilvl w:val="0"/>
          <w:numId w:val="91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627502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soc</w:t>
      </w:r>
      <w:r w:rsidR="00192CFD" w:rsidRPr="00627502">
        <w:rPr>
          <w:rFonts w:ascii="Times New Roman" w:eastAsia="Times New Roman" w:hAnsi="Times New Roman" w:cs="Times New Roman"/>
          <w:sz w:val="20"/>
          <w:szCs w:val="24"/>
          <w:lang w:eastAsia="cs-CZ"/>
        </w:rPr>
        <w:t>iální a hygienická zařízení (4</w:t>
      </w:r>
      <w:r w:rsidRPr="0062750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koupelny, 4 kabinky WC pro chlapce, 4 kabinky WC pro dívky)</w:t>
      </w:r>
    </w:p>
    <w:p w:rsidR="000E4164" w:rsidRPr="00020728" w:rsidRDefault="000E4164" w:rsidP="000E4164">
      <w:pPr>
        <w:numPr>
          <w:ilvl w:val="0"/>
          <w:numId w:val="91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sklad ložního prádla, spor</w:t>
      </w:r>
      <w:r w:rsidR="004F07E0">
        <w:rPr>
          <w:rFonts w:ascii="Times New Roman" w:eastAsia="Times New Roman" w:hAnsi="Times New Roman" w:cs="Times New Roman"/>
          <w:sz w:val="20"/>
          <w:szCs w:val="24"/>
          <w:lang w:eastAsia="cs-CZ"/>
        </w:rPr>
        <w:t>tovní sklad – každá RS má svůj vlastní</w:t>
      </w:r>
    </w:p>
    <w:p w:rsidR="000E4164" w:rsidRPr="00020728" w:rsidRDefault="000E4164" w:rsidP="000E4164">
      <w:pPr>
        <w:tabs>
          <w:tab w:val="num" w:pos="1500"/>
        </w:tabs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8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vnitřní vybavení</w:t>
      </w:r>
    </w:p>
    <w:p w:rsidR="000E4164" w:rsidRPr="00020728" w:rsidRDefault="000E4164" w:rsidP="000E4164">
      <w:pPr>
        <w:numPr>
          <w:ilvl w:val="0"/>
          <w:numId w:val="92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 pokojích dětí jsou umístěny postele se samostatným úložným prostorem, skříně pro uložení ošacení, noční stolky, psací stoly a židle, police pro uložení knih a hraček, svítidla;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děti si mohou své osobní věci uzamykat</w:t>
      </w:r>
    </w:p>
    <w:p w:rsidR="000E4164" w:rsidRPr="00020728" w:rsidRDefault="000E4164" w:rsidP="000E4164">
      <w:pPr>
        <w:numPr>
          <w:ilvl w:val="0"/>
          <w:numId w:val="92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 obývacích pokojích jsou umístěny sedací soupravy, stolky a běžný domácí nábytek k uložení hraček, knih, audiovizuální techniky apod.</w:t>
      </w:r>
    </w:p>
    <w:p w:rsidR="000E4164" w:rsidRPr="00020728" w:rsidRDefault="000E4164" w:rsidP="000E4164">
      <w:pPr>
        <w:numPr>
          <w:ilvl w:val="0"/>
          <w:numId w:val="93"/>
        </w:numPr>
        <w:tabs>
          <w:tab w:val="clear" w:pos="1428"/>
          <w:tab w:val="num" w:pos="1276"/>
          <w:tab w:val="num" w:pos="1418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za údržbu obývacích pokojů odpovídají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vychovatelé příslušné rodinné skupiny</w:t>
      </w:r>
    </w:p>
    <w:p w:rsidR="000E4164" w:rsidRPr="00020728" w:rsidRDefault="000E4164" w:rsidP="000E4164">
      <w:pPr>
        <w:numPr>
          <w:ilvl w:val="0"/>
          <w:numId w:val="93"/>
        </w:numPr>
        <w:tabs>
          <w:tab w:val="clear" w:pos="1428"/>
          <w:tab w:val="num" w:pos="1276"/>
          <w:tab w:val="num" w:pos="1418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příslušné návrhy na pořízení, opravy a vyřazení podávají prostřednictvím účetní řediteli zařízení</w:t>
      </w:r>
    </w:p>
    <w:p w:rsidR="000E4164" w:rsidRPr="00020728" w:rsidRDefault="000E4164" w:rsidP="000E4164">
      <w:pPr>
        <w:numPr>
          <w:ilvl w:val="0"/>
          <w:numId w:val="93"/>
        </w:numPr>
        <w:tabs>
          <w:tab w:val="clear" w:pos="1428"/>
          <w:tab w:val="num" w:pos="1276"/>
          <w:tab w:val="num" w:pos="1418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veškeré zjištěné škody a závady neprodleně ohlašují a kontrolují jejich odstranění; odpovídají rovněž za uložení a aktualizaci inventárních seznamů. 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86"/>
        </w:numPr>
        <w:tabs>
          <w:tab w:val="num" w:pos="709"/>
          <w:tab w:val="center" w:pos="4536"/>
          <w:tab w:val="right" w:pos="9072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Materiální zabezpečení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0E4164">
      <w:pPr>
        <w:numPr>
          <w:ilvl w:val="0"/>
          <w:numId w:val="94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 veškeré potřebné materiální zabezpečení a vybavení dětí odpovídají vychovatelé, kteří je pořizují z peněžních prostředků poskytovaných rodinným skupinám formou zúčtovatelných měsíčních záloh pokladní, a to na základě zpracovaných měsíčních plánů k zabezpečení provozu rodinné skupiny odsouhlasených ředitelem, vedoucí vychovatelkou a účetní.</w:t>
      </w:r>
    </w:p>
    <w:p w:rsidR="000E4164" w:rsidRPr="00020728" w:rsidRDefault="000E4164" w:rsidP="000E4164">
      <w:pPr>
        <w:numPr>
          <w:ilvl w:val="0"/>
          <w:numId w:val="94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 materiálnímu vybavení dětí patří zejména:</w:t>
      </w:r>
    </w:p>
    <w:p w:rsidR="000E4164" w:rsidRPr="00020728" w:rsidRDefault="000E4164" w:rsidP="000E4164">
      <w:pPr>
        <w:numPr>
          <w:ilvl w:val="0"/>
          <w:numId w:val="95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hygienické potřeby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(zubní kartáčky, kalíšky, zubní pasty, šampony, hřebínky apod.) a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kosmetické přípravky</w:t>
      </w:r>
    </w:p>
    <w:p w:rsidR="000E4164" w:rsidRPr="00020728" w:rsidRDefault="000E4164" w:rsidP="000E4164">
      <w:pPr>
        <w:numPr>
          <w:ilvl w:val="0"/>
          <w:numId w:val="96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hygienické potřeby a kosmetika jsou pořizovány z rozpočtu rodinné skupiny</w:t>
      </w:r>
    </w:p>
    <w:p w:rsidR="000E4164" w:rsidRPr="00020728" w:rsidRDefault="000E4164" w:rsidP="000E4164">
      <w:pPr>
        <w:numPr>
          <w:ilvl w:val="0"/>
          <w:numId w:val="96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„běžná kosmetika“ je pořizována průběžně, „nadstandartní kosmetika“ může být součástí osobních darů</w:t>
      </w:r>
    </w:p>
    <w:p w:rsidR="000E4164" w:rsidRPr="00020728" w:rsidRDefault="000E4164" w:rsidP="000E4164">
      <w:pPr>
        <w:numPr>
          <w:ilvl w:val="0"/>
          <w:numId w:val="9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obuv, prádlo, ošacení a jeho součásti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</w:t>
      </w:r>
    </w:p>
    <w:p w:rsidR="000E4164" w:rsidRPr="00020728" w:rsidRDefault="000E4164" w:rsidP="000E4164">
      <w:pPr>
        <w:numPr>
          <w:ilvl w:val="0"/>
          <w:numId w:val="97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 nákup, evidenci, údržbu (praní, žehlení), opravy a vyřazení obuvi, prádla, ošacení a jeho součástí odpovídají vychovatelé v těsné spolupráci s asistenty pedagoga</w:t>
      </w:r>
    </w:p>
    <w:p w:rsidR="000E4164" w:rsidRPr="00020728" w:rsidRDefault="000E4164" w:rsidP="000E4164">
      <w:pPr>
        <w:numPr>
          <w:ilvl w:val="0"/>
          <w:numId w:val="98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vychovatelé nákupy realizují zejména podle skutečných potřeb dětí, ročního období a aktuálních cen</w:t>
      </w:r>
    </w:p>
    <w:p w:rsidR="000E4164" w:rsidRPr="00020728" w:rsidRDefault="000E4164" w:rsidP="000E4164">
      <w:pPr>
        <w:numPr>
          <w:ilvl w:val="0"/>
          <w:numId w:val="98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děti jsou dle možností nákupům přítomny, starší děti si mohou vybrané zboží po dohodě nakupovat samy</w:t>
      </w:r>
    </w:p>
    <w:p w:rsidR="000E4164" w:rsidRPr="00020728" w:rsidRDefault="000E4164" w:rsidP="000E4164">
      <w:pPr>
        <w:numPr>
          <w:ilvl w:val="0"/>
          <w:numId w:val="98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vychovatelé vedou děti k aktivní péči o obuv, prádlo, ošacení a jeho součásti; starší děti a zejména nezaopatřené osoby si mohou své ošacení a prádlo prát a žehlit samy; těmto dětem lze jako motivační prvek v závislosti na rozpočtových možnostech umožnit nákup „dražšího“ obutí a ošacení</w:t>
      </w:r>
    </w:p>
    <w:p w:rsidR="000E4164" w:rsidRPr="00020728" w:rsidRDefault="000E4164" w:rsidP="000E4164">
      <w:pPr>
        <w:numPr>
          <w:ilvl w:val="0"/>
          <w:numId w:val="98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o stavu obuvi, prádla, ošacení a jeho součástí vedou vychovatelé operativní evidenci</w:t>
      </w:r>
    </w:p>
    <w:p w:rsidR="000E4164" w:rsidRPr="00020728" w:rsidRDefault="000E4164" w:rsidP="000E4164">
      <w:pPr>
        <w:numPr>
          <w:ilvl w:val="0"/>
          <w:numId w:val="98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 případě ztráty nebo neodstranitelného poškození vychovatelé informují prostřednictvím vedoucí vychovatelky účetní a zabezpečí vyřazení věcí dle pravidel stanovených zřizovatelem</w:t>
      </w:r>
    </w:p>
    <w:p w:rsidR="000E4164" w:rsidRPr="00020728" w:rsidRDefault="000E4164" w:rsidP="000E4164">
      <w:pPr>
        <w:numPr>
          <w:ilvl w:val="0"/>
          <w:numId w:val="95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 xml:space="preserve">školní potřeby a pomůcky </w:t>
      </w:r>
    </w:p>
    <w:p w:rsidR="000E4164" w:rsidRPr="00020728" w:rsidRDefault="000E4164" w:rsidP="000E4164">
      <w:pPr>
        <w:numPr>
          <w:ilvl w:val="0"/>
          <w:numId w:val="9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školní potřeby a pomůcky podle požadavků škol </w:t>
      </w:r>
      <w:r w:rsidR="004F07E0">
        <w:rPr>
          <w:rFonts w:ascii="Times New Roman" w:eastAsia="Times New Roman" w:hAnsi="Times New Roman" w:cs="Times New Roman"/>
          <w:sz w:val="20"/>
          <w:szCs w:val="24"/>
          <w:lang w:eastAsia="cs-CZ"/>
        </w:rPr>
        <w:t>si zajišťují RS samy</w:t>
      </w:r>
    </w:p>
    <w:p w:rsidR="000E4164" w:rsidRPr="00020728" w:rsidRDefault="000E4164" w:rsidP="000E4164">
      <w:pPr>
        <w:numPr>
          <w:ilvl w:val="0"/>
          <w:numId w:val="95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 xml:space="preserve">potřeby pro využití volného času a rekreaci </w:t>
      </w:r>
    </w:p>
    <w:p w:rsidR="000E4164" w:rsidRPr="00020728" w:rsidRDefault="000E4164" w:rsidP="000E4164">
      <w:pPr>
        <w:numPr>
          <w:ilvl w:val="0"/>
          <w:numId w:val="100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 nákup, evidenci, údržbu a vyřazení potřeb pro využití volného času a rekreaci odpovídají vychovatelé</w:t>
      </w:r>
    </w:p>
    <w:p w:rsidR="000E4164" w:rsidRPr="00020728" w:rsidRDefault="000E4164" w:rsidP="000E4164">
      <w:pPr>
        <w:numPr>
          <w:ilvl w:val="0"/>
          <w:numId w:val="101"/>
        </w:numPr>
        <w:tabs>
          <w:tab w:val="clear" w:pos="1428"/>
          <w:tab w:val="num" w:pos="1276"/>
          <w:tab w:val="num" w:pos="1418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příslušnými potřebami jsou zejména </w:t>
      </w:r>
      <w:r w:rsidRPr="00020728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 xml:space="preserve">hračky, hry, knihy, časopisy,  materiál pro výtvarnou činnost, hudební nástroje, sportovní potřeby a materiál (míče, brusle, kolečkové brusle, lyže, skateboardy, koloběžky, kola, pomůcky pro posilování, batohy, spací pytle, matrace, deky, turistické jídelní soupravy apod.) apod. </w:t>
      </w:r>
    </w:p>
    <w:p w:rsidR="000E4164" w:rsidRPr="00020728" w:rsidRDefault="000E4164" w:rsidP="0024486D">
      <w:pPr>
        <w:numPr>
          <w:ilvl w:val="0"/>
          <w:numId w:val="95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vlastní elektrické a tepelné spotřebiče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mohou děti a nezaopatřené osoby vlastnit s vědomím ředitele; jejich používání je možné jen s jeho svolením na vyhrazených místech a s platnou revizí dle příslušné ČSN</w:t>
      </w:r>
    </w:p>
    <w:p w:rsidR="000E4164" w:rsidRPr="00020728" w:rsidRDefault="000E4164" w:rsidP="000E4164">
      <w:pPr>
        <w:numPr>
          <w:ilvl w:val="0"/>
          <w:numId w:val="100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jejich uložení je věcí dohody dětí s vychovateli rodinné skupiny</w:t>
      </w:r>
    </w:p>
    <w:p w:rsidR="000E4164" w:rsidRPr="00020728" w:rsidRDefault="000E4164" w:rsidP="000E4164">
      <w:pPr>
        <w:tabs>
          <w:tab w:val="num" w:pos="1788"/>
        </w:tabs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86"/>
        </w:numPr>
        <w:tabs>
          <w:tab w:val="num" w:pos="709"/>
          <w:tab w:val="center" w:pos="4536"/>
          <w:tab w:val="right" w:pos="9072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Peněžní prostředky dětí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0E4164">
      <w:pPr>
        <w:numPr>
          <w:ilvl w:val="0"/>
          <w:numId w:val="10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Peněžní prostředky dětí mohou tvořit zejména</w:t>
      </w:r>
      <w:r w:rsidRPr="00020728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 xml:space="preserve"> sirotčí důchod, </w:t>
      </w:r>
      <w:r w:rsidR="00F23BBD" w:rsidRPr="00020728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 xml:space="preserve">výživné, </w:t>
      </w:r>
      <w:r w:rsidRPr="00020728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>kapesné, peněžní dary, příjmy za práci z praktického výcviku, příjmy za příležitostnou pracovní činnost, stipendia, podpory a příspěvky z prostředků nadací, spolků apod., jednorázový peněžitý příspěvek.</w:t>
      </w:r>
    </w:p>
    <w:p w:rsidR="000E4164" w:rsidRPr="00020728" w:rsidRDefault="000E4164" w:rsidP="000E4164">
      <w:pPr>
        <w:numPr>
          <w:ilvl w:val="0"/>
          <w:numId w:val="103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 xml:space="preserve">dětem do 15 let věku není dovoleno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realizovat jakoukoliv formu pracovní činnosti za účelem výdělku,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děti starší 15 let, které ukončily povinnou školní docházku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, ji mohou realizovat po konzultaci s vychovateli RS</w:t>
      </w:r>
    </w:p>
    <w:p w:rsidR="000E4164" w:rsidRPr="00020728" w:rsidRDefault="000E4164" w:rsidP="000E4164">
      <w:pPr>
        <w:numPr>
          <w:ilvl w:val="0"/>
          <w:numId w:val="103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peněžní prostředky se ukládají dětem na jejich osobní účty, mají – li je zřízeny; k manipulaci s prostředky na účtech dávají souhlas osoby zodpovědné za správu účtu (zákonní zástupci, opatrovníci)</w:t>
      </w:r>
    </w:p>
    <w:p w:rsidR="000E4164" w:rsidRPr="00020728" w:rsidRDefault="000E4164" w:rsidP="000E4164">
      <w:pPr>
        <w:numPr>
          <w:ilvl w:val="0"/>
          <w:numId w:val="104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 dohodě s vychovateli si děti mohou své peněžní prostředky (zejména kapesné) uschovat v příruční pokladně rodinné skupiny nebo po dohodě s vedoucí vychovatelkou i v trezoru zařízení, popř. v kanceláři ředitele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86"/>
        </w:numPr>
        <w:tabs>
          <w:tab w:val="num" w:pos="709"/>
          <w:tab w:val="center" w:pos="4536"/>
          <w:tab w:val="right" w:pos="9072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Systém stravování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0E4164">
      <w:pPr>
        <w:numPr>
          <w:ilvl w:val="0"/>
          <w:numId w:val="105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Stravování dětí se řídí zejména příslušnými ustanoveními platného právního předpisu. 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7)</w:t>
      </w:r>
    </w:p>
    <w:p w:rsidR="000E4164" w:rsidRPr="00020728" w:rsidRDefault="000E4164" w:rsidP="000E4164">
      <w:pPr>
        <w:numPr>
          <w:ilvl w:val="0"/>
          <w:numId w:val="105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Stravování dětí je ve dnech od pondělí do pátku zabezpečováno provozem vlastní školní jídelny.</w:t>
      </w:r>
    </w:p>
    <w:p w:rsidR="000E4164" w:rsidRPr="00020728" w:rsidRDefault="000E4164" w:rsidP="000E4164">
      <w:pPr>
        <w:numPr>
          <w:ilvl w:val="0"/>
          <w:numId w:val="105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Příprava každodenních svačin, večeří a celodenní příprava stravy o sobotách, nedělích a ve svátek je zabezpečována vychovateli rodinných skupin za pomoci dětí.</w:t>
      </w:r>
    </w:p>
    <w:p w:rsidR="000E4164" w:rsidRPr="00020728" w:rsidRDefault="000E4164" w:rsidP="000E4164">
      <w:pPr>
        <w:numPr>
          <w:ilvl w:val="0"/>
          <w:numId w:val="105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Do prostor kuchyně ŠJ mají přístup pouze osoby s platným zdravotním průkazem; děti mohou do kuchyně vstupovat výjimečně pouze v doprovodu příslušné odpovědné osoby, a to vybaveny příslušnými OOPP.</w:t>
      </w:r>
    </w:p>
    <w:p w:rsidR="000E4164" w:rsidRPr="00020728" w:rsidRDefault="000E4164" w:rsidP="000E4164">
      <w:pPr>
        <w:numPr>
          <w:ilvl w:val="0"/>
          <w:numId w:val="105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Stravování dětí zahrnuje v časech stanovených v organizaci dne snídani, přesnídávku („školní svačinu“), oběd, odpolední svačinu, večeři a doplňkovou stravu pro děti starší 15 let; za dodržování pitného režimu (viz provozní řád) jsou odpovědni vychovatelé (vzhledem k dostupnosti kvalitní pitné vody v kuchyňkách není nutno řešit specificky).</w:t>
      </w:r>
    </w:p>
    <w:p w:rsidR="000E4164" w:rsidRPr="00020728" w:rsidRDefault="000E4164" w:rsidP="000E4164">
      <w:pPr>
        <w:numPr>
          <w:ilvl w:val="0"/>
          <w:numId w:val="105"/>
        </w:numPr>
        <w:tabs>
          <w:tab w:val="clear" w:pos="360"/>
          <w:tab w:val="num" w:pos="720"/>
          <w:tab w:val="center" w:pos="4536"/>
          <w:tab w:val="right" w:pos="9072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Oběd se ve dnech pondělí až pátek podává v jídelně, ostatní jídla včetně obědů a večeří o sobotách a nedělích lze konzumovat v prostorách kuchyněk rodinných skupin; vychovatelé kontrolují, aby děti neodnášely jídlo do svých pokojů</w:t>
      </w:r>
      <w:r w:rsidR="00713F91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to zde neuschovávaly. </w:t>
      </w:r>
    </w:p>
    <w:p w:rsidR="000E4164" w:rsidRPr="00020728" w:rsidRDefault="000E4164" w:rsidP="000E4164">
      <w:pPr>
        <w:numPr>
          <w:ilvl w:val="0"/>
          <w:numId w:val="105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Pokud dítě odmítá stravu, ať již pro nevolnost, popř. z náboženských důvodů, jako protest nebo protože mu nechutná, nelze jej do jídla nutit. Neodebraná strava může být uschována pouze v souladu s příslušnými hygienickými předpisy. V těchto případech učiní příslušní vychovatelé zápis </w:t>
      </w:r>
      <w:r w:rsidR="005C2550">
        <w:rPr>
          <w:rFonts w:ascii="Times New Roman" w:eastAsia="Times New Roman" w:hAnsi="Times New Roman" w:cs="Times New Roman"/>
          <w:sz w:val="20"/>
          <w:szCs w:val="24"/>
          <w:lang w:eastAsia="cs-CZ"/>
        </w:rPr>
        <w:t>do Evixu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, neprodleně informují ředitele a vedoucí vychovatelku či sociální pracovnici, kteří dle závažnosti situace (četnost odmítání jídla, psychický a somatický stav daného dítěte …) informují příslušného lékaře – pediatra, zákonné zástupce, popř. orgán sociálně právní ochrany.</w:t>
      </w:r>
    </w:p>
    <w:p w:rsidR="000E4164" w:rsidRPr="00020728" w:rsidRDefault="000E4164" w:rsidP="000E4164">
      <w:pPr>
        <w:numPr>
          <w:ilvl w:val="0"/>
          <w:numId w:val="105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Potraviny a nápoje dětí a zaměstnanců nelze uschovávat v prostorách kuchyně zařízení, ale pouze v lednicích umístěných v kuchyňkách rodinných skupin.</w:t>
      </w:r>
    </w:p>
    <w:p w:rsidR="000E4164" w:rsidRPr="00020728" w:rsidRDefault="000E4164" w:rsidP="000E4164">
      <w:pPr>
        <w:numPr>
          <w:ilvl w:val="0"/>
          <w:numId w:val="105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Výdej doplňkové stravy realizují vychovatelé do 20. hodiny v kuchyňce rodinné skupiny, ve výjimečných případech (např. pozdní návrat z večerní či celodenní akce) později i asistenti pedagoga konající noční službu.</w:t>
      </w:r>
    </w:p>
    <w:p w:rsidR="000E4164" w:rsidRPr="00020728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A45137" w:rsidRDefault="00A45137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A45137" w:rsidRDefault="00A45137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A45137" w:rsidRDefault="00A45137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A45137" w:rsidRPr="00020728" w:rsidRDefault="00A45137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574BA" wp14:editId="2C1574BB">
                <wp:simplePos x="0" y="0"/>
                <wp:positionH relativeFrom="column">
                  <wp:posOffset>0</wp:posOffset>
                </wp:positionH>
                <wp:positionV relativeFrom="paragraph">
                  <wp:posOffset>88679</wp:posOffset>
                </wp:positionV>
                <wp:extent cx="1028700" cy="0"/>
                <wp:effectExtent l="0" t="0" r="19050" b="1905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4DA7C0"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8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a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On0JreuAIiKrWzoTh6Vi9mq+l3h5SuWqIOPFJ8vRhIy0JG8iYlbJyBC/b9Z80ghhy9jn06&#10;N7YLkNABdI5yXO5y8LNHFA6zdDJ/Sk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"/>
            </w:pict>
          </mc:Fallback>
        </mc:AlternateConten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cs-CZ"/>
        </w:rPr>
        <w:t xml:space="preserve">7, 8)  </w:t>
      </w:r>
      <w:r w:rsidRPr="00020728">
        <w:rPr>
          <w:rFonts w:ascii="Times New Roman" w:eastAsia="Times New Roman" w:hAnsi="Times New Roman" w:cs="Times New Roman"/>
          <w:sz w:val="16"/>
          <w:szCs w:val="20"/>
          <w:lang w:eastAsia="cs-CZ"/>
        </w:rPr>
        <w:t>vyhláška č. 107/2005 Sb., o školním stravování, v platném znění</w:t>
      </w:r>
    </w:p>
    <w:p w:rsidR="00550FAA" w:rsidRPr="00550FAA" w:rsidRDefault="00550FAA" w:rsidP="00550F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550FAA" w:rsidRPr="00550FAA" w:rsidRDefault="00550FAA" w:rsidP="00A4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106"/>
        </w:numPr>
        <w:tabs>
          <w:tab w:val="left" w:pos="708"/>
          <w:tab w:val="center" w:pos="4536"/>
          <w:tab w:val="right" w:pos="9072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Zletilé nezaopatřené osoby v péči zařízení jsou vedeny převážně k samostatné přípravě stravy. Pokud tyto nezaopatřené osoby po dohodě se zařízením pobývají mimo zařízení v prostředí, v němž nemají zajištěno stravování, poskytne jim zařízení peněžní prostředky v hodnotě odpovídající výši stravovací normy na den. 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86"/>
        </w:numPr>
        <w:tabs>
          <w:tab w:val="num" w:pos="709"/>
          <w:tab w:val="center" w:pos="4536"/>
          <w:tab w:val="right" w:pos="9072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Postup v případě útěku dítěte ze zařízení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107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 xml:space="preserve">V případě nedovoleného opuštění zařízení dítětem jsou bezodkladně po zjištění a ověření, že se jedná o útěk, odpovědné osoby (vychovatelé, asistenti pedagoga, sociální pracovnice) povinny nahlásit tuto skutečnost: </w:t>
      </w:r>
    </w:p>
    <w:p w:rsidR="000E4164" w:rsidRPr="00020728" w:rsidRDefault="000E4164" w:rsidP="0024486D">
      <w:pPr>
        <w:numPr>
          <w:ilvl w:val="0"/>
          <w:numId w:val="108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příslušnému obvodnímu oddělení Policie ČR,</w:t>
      </w:r>
    </w:p>
    <w:p w:rsidR="000E4164" w:rsidRPr="00020728" w:rsidRDefault="000E4164" w:rsidP="0024486D">
      <w:pPr>
        <w:numPr>
          <w:ilvl w:val="0"/>
          <w:numId w:val="108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řediteli zařízení, popř. vedoucí vychovatelce</w:t>
      </w:r>
    </w:p>
    <w:p w:rsidR="000E4164" w:rsidRPr="00020728" w:rsidRDefault="000E4164" w:rsidP="0024486D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nejpozději v následující pracovní den rovněž: </w:t>
      </w:r>
    </w:p>
    <w:p w:rsidR="000E4164" w:rsidRPr="00020728" w:rsidRDefault="000E4164" w:rsidP="0024486D">
      <w:pPr>
        <w:numPr>
          <w:ilvl w:val="0"/>
          <w:numId w:val="108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orgánu sociálně-právní ochrany příslušnému podle místa trvalého pobytu dětí (osob odpovědných za výchovu),</w:t>
      </w:r>
    </w:p>
    <w:p w:rsidR="000E4164" w:rsidRPr="00020728" w:rsidRDefault="000E4164" w:rsidP="0024486D">
      <w:pPr>
        <w:numPr>
          <w:ilvl w:val="0"/>
          <w:numId w:val="108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příslušnému soudu,</w:t>
      </w:r>
    </w:p>
    <w:p w:rsidR="000E4164" w:rsidRPr="00020728" w:rsidRDefault="000E4164" w:rsidP="0024486D">
      <w:pPr>
        <w:numPr>
          <w:ilvl w:val="0"/>
          <w:numId w:val="108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osobám odpovědným za výchovu.</w:t>
      </w:r>
    </w:p>
    <w:p w:rsidR="000E4164" w:rsidRPr="00020728" w:rsidRDefault="000E4164" w:rsidP="000E4164">
      <w:pPr>
        <w:numPr>
          <w:ilvl w:val="0"/>
          <w:numId w:val="107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 případě, že se dítě nevrátí ze školy po ověřeném konci vyučování, a to 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nejpozději do 17. hodiny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, jsou pedagogičtí pracovníci konající přímou výchovnou práci (vychovatelé, popř. asistenti pedagoga) povinni ihned prošetřit všechny okolnosti nenávratu, poté je postupováno jako v případě útěku.</w:t>
      </w:r>
    </w:p>
    <w:p w:rsidR="000E4164" w:rsidRPr="00020728" w:rsidRDefault="000E4164" w:rsidP="000E4164">
      <w:pPr>
        <w:numPr>
          <w:ilvl w:val="0"/>
          <w:numId w:val="107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Pokud se dítě nevrátí do zařízení ve stanoveném čase, nahlásí pedagogický pracovník (vychovatel/ka, popř. asistent pedagoga) tuto skutečnost Policii ČR, zejména, jde-li o dítě: </w:t>
      </w:r>
    </w:p>
    <w:p w:rsidR="000E4164" w:rsidRPr="00020728" w:rsidRDefault="000E4164" w:rsidP="000E4164">
      <w:pPr>
        <w:numPr>
          <w:ilvl w:val="0"/>
          <w:numId w:val="109"/>
        </w:numPr>
        <w:tabs>
          <w:tab w:val="clear" w:pos="360"/>
          <w:tab w:val="num" w:pos="720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u něhož lze předpokládat, že se do zařízení dobrovolně nevrátí,  </w:t>
      </w:r>
    </w:p>
    <w:p w:rsidR="000E4164" w:rsidRPr="00020728" w:rsidRDefault="000E4164" w:rsidP="000E4164">
      <w:pPr>
        <w:numPr>
          <w:ilvl w:val="0"/>
          <w:numId w:val="109"/>
        </w:numPr>
        <w:tabs>
          <w:tab w:val="clear" w:pos="360"/>
          <w:tab w:val="num" w:pos="720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jehož nenávrat by mohl souviset s ohrožením jeho bezpečnosti, zdraví či života,</w:t>
      </w:r>
    </w:p>
    <w:p w:rsidR="000E4164" w:rsidRPr="00020728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a to neprodleně, dle konkrétní situace však nejpozději do 24. hodiny večerní. </w:t>
      </w:r>
    </w:p>
    <w:p w:rsidR="000E4164" w:rsidRPr="00020728" w:rsidRDefault="000E4164" w:rsidP="000E4164">
      <w:pPr>
        <w:numPr>
          <w:ilvl w:val="0"/>
          <w:numId w:val="110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 případě nevrácení se dítěte v čase stanoveného návratu ve 24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00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hodin a později (povoleno pouze ředitelem), bude tato skutečnost nahlášena Policii ČR po prošetření okolností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nejpozději po 30 minutách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od doby stanoveného času návratu do zařízení</w:t>
      </w:r>
    </w:p>
    <w:p w:rsidR="000E4164" w:rsidRPr="00020728" w:rsidRDefault="000E4164" w:rsidP="000E4164">
      <w:pPr>
        <w:numPr>
          <w:ilvl w:val="0"/>
          <w:numId w:val="111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 případě požadavku ze strany Policie ČR na osobní projednání se příslušný pedagogický pracovník, pokud to provozně-organizační podmínky zařízení dovolí, dostaví na obvodní oddělení Policie ČR; Policii ČR je žádoucí předat fotografii dítěte, popis osoby a údaje o možném směru útěku či předpokládaném pobytu dítěte. </w:t>
      </w:r>
    </w:p>
    <w:p w:rsidR="000E4164" w:rsidRPr="00020728" w:rsidRDefault="000E4164" w:rsidP="000E4164">
      <w:pPr>
        <w:numPr>
          <w:ilvl w:val="0"/>
          <w:numId w:val="107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 případě nenávratu dítěte z  návštěvy zákonných zástupců či jiných osob prověří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vychovatel/ka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nebo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důvod nenávratu, a to telefonicky, písemně nebo osobní návštěvou; je nutno informovat též orgán sociálně-právní ochrany a Policii ČR příslušné podle místa trvalého bydliště zákonných zástupců nebo jiných osob.</w:t>
      </w:r>
    </w:p>
    <w:p w:rsidR="000E4164" w:rsidRPr="00020728" w:rsidRDefault="000E4164" w:rsidP="0024486D">
      <w:pPr>
        <w:numPr>
          <w:ilvl w:val="0"/>
          <w:numId w:val="107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 případě vypátrání dítěte po útěku ze zařízení a jeho předání zpět do péče zařízení je osobou oprávněnou k převzetí dítěte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sociální pracovnice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, popř. ředitelem pověřený pedagogický pracovník.</w:t>
      </w:r>
    </w:p>
    <w:p w:rsidR="000E4164" w:rsidRPr="00020728" w:rsidRDefault="000E4164" w:rsidP="000E4164">
      <w:pPr>
        <w:numPr>
          <w:ilvl w:val="0"/>
          <w:numId w:val="107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Zařízení není místem oficiálního záchytu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pro děti na útěku z jiných zařízení; vychovatelé či asistenti pedagoga nejsou oprávněni takové dítě převzít do péče zařízení (v případě oslovení o převzetí takového dítěte např. Policií ČR o tom učiní zápis do </w:t>
      </w:r>
      <w:r w:rsidR="005C2550">
        <w:rPr>
          <w:rFonts w:ascii="Times New Roman" w:eastAsia="Times New Roman" w:hAnsi="Times New Roman" w:cs="Times New Roman"/>
          <w:sz w:val="20"/>
          <w:szCs w:val="24"/>
          <w:lang w:eastAsia="cs-CZ"/>
        </w:rPr>
        <w:t>Evixu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).</w:t>
      </w:r>
    </w:p>
    <w:p w:rsidR="00546A88" w:rsidRPr="00020728" w:rsidRDefault="00546A88" w:rsidP="00546A88">
      <w:pPr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br w:type="page"/>
      </w:r>
    </w:p>
    <w:p w:rsidR="000E4164" w:rsidRPr="00020728" w:rsidRDefault="000E4164" w:rsidP="000E4164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Práva a povinnosti dětí</w:t>
      </w: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11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Přehled práv a povinností dětí</w:t>
      </w:r>
    </w:p>
    <w:p w:rsidR="000E4164" w:rsidRPr="00020728" w:rsidRDefault="000E4164" w:rsidP="000E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1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Dítě s nařízenou ústavní výchovou má právo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</w:p>
    <w:p w:rsidR="000E4164" w:rsidRPr="00020728" w:rsidRDefault="000E4164" w:rsidP="000E4164">
      <w:pPr>
        <w:numPr>
          <w:ilvl w:val="0"/>
          <w:numId w:val="114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na zajištění plného přímého zaopatření,</w:t>
      </w:r>
    </w:p>
    <w:p w:rsidR="000E4164" w:rsidRPr="00020728" w:rsidRDefault="000E4164" w:rsidP="000E4164">
      <w:pPr>
        <w:numPr>
          <w:ilvl w:val="0"/>
          <w:numId w:val="114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na rozvíjení tělesných, duševních a citových schopností a sociálních dovedností,</w:t>
      </w:r>
    </w:p>
    <w:p w:rsidR="000E4164" w:rsidRPr="00020728" w:rsidRDefault="000E4164" w:rsidP="000E4164">
      <w:pPr>
        <w:numPr>
          <w:ilvl w:val="0"/>
          <w:numId w:val="114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na respektování lidské důstojnosti,</w:t>
      </w:r>
    </w:p>
    <w:p w:rsidR="000E4164" w:rsidRPr="00020728" w:rsidRDefault="000E4164" w:rsidP="000E4164">
      <w:pPr>
        <w:numPr>
          <w:ilvl w:val="0"/>
          <w:numId w:val="114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na společné umístění se svými sourozenci, nebrání-li tomu závažné okolnosti ve vývoji a vztazích sourozenců,</w:t>
      </w:r>
    </w:p>
    <w:p w:rsidR="000E4164" w:rsidRPr="00020728" w:rsidRDefault="000E4164" w:rsidP="000E4164">
      <w:pPr>
        <w:numPr>
          <w:ilvl w:val="0"/>
          <w:numId w:val="114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na vytváření podmínek pro dosažení vzdělání a pro přípravu na povolání v souladu s jeho schopnostmi, nadáním a potřebami,</w:t>
      </w:r>
    </w:p>
    <w:p w:rsidR="000E4164" w:rsidRPr="00020728" w:rsidRDefault="000E4164" w:rsidP="000E4164">
      <w:pPr>
        <w:numPr>
          <w:ilvl w:val="0"/>
          <w:numId w:val="114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na svobodu náboženství, při respektování práv a povinností osob odpovědných za výchovu usměrňovat dítě v míře odpovídající jeho rozumovým schopnostem,</w:t>
      </w:r>
    </w:p>
    <w:p w:rsidR="000E4164" w:rsidRPr="00020728" w:rsidRDefault="000E4164" w:rsidP="000E4164">
      <w:pPr>
        <w:numPr>
          <w:ilvl w:val="0"/>
          <w:numId w:val="114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být seznámeno se svými právy a povinnostmi, radit se se svým obhájcem nebo opatrovníkem, ustanoveným pro řízení podle zvláštního zákona 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9)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bez přítomnosti třetích osob, a za tímto účelem přijímat a odesílat korespondenci bez kontroly jejího obsahu,</w:t>
      </w:r>
    </w:p>
    <w:p w:rsidR="000E4164" w:rsidRPr="00020728" w:rsidRDefault="000E4164" w:rsidP="000E4164">
      <w:pPr>
        <w:numPr>
          <w:ilvl w:val="0"/>
          <w:numId w:val="114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účastnit se činností a aktivit zařízení organizovaných v rámci výchovného programu s výjimkou zákazu či omezení v rámci opatření ve výchově, stanovených zákonem č. 109/2002 Sb.,</w:t>
      </w:r>
    </w:p>
    <w:p w:rsidR="000E4164" w:rsidRPr="00020728" w:rsidRDefault="000E4164" w:rsidP="000E4164">
      <w:pPr>
        <w:numPr>
          <w:ilvl w:val="0"/>
          <w:numId w:val="114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obracet se s žádostmi, stížnostmi a návrhy na ředitele a pedagogické pracovníky zařízení a požadovat, aby podání adresovaná příslušným státním orgánům, orgánům územní samosprávy a právnickým a fyzickým osobám, jsou-li pověřeny výkonem sociálně-právní ochrany dětí, byla ze zařízení odeslána v následující pracovní den po jejich odevzdání pracovníkům zařízení, a to bez kontroly jejich obsahu; tyto žádosti, stížnosti, návrhy a podání je zařízení povinno evidovat,</w:t>
      </w:r>
    </w:p>
    <w:p w:rsidR="000E4164" w:rsidRPr="00020728" w:rsidRDefault="000E4164" w:rsidP="000E4164">
      <w:pPr>
        <w:numPr>
          <w:ilvl w:val="0"/>
          <w:numId w:val="114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vyjádřit svůj názor na zamýšlená a prováděná opatření, která se ho dotýkají; názorům dítěte musí být věnována patřičná pozornost odpovídající jeho věku a rozumové vyspělosti,</w:t>
      </w:r>
    </w:p>
    <w:p w:rsidR="000E4164" w:rsidRPr="00020728" w:rsidRDefault="000E4164" w:rsidP="000E4164">
      <w:pPr>
        <w:numPr>
          <w:ilvl w:val="0"/>
          <w:numId w:val="114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požádat o osobní rozhovor a uskutečnit osobní rozhovor s pověřeným zaměstnancem OSPO, zaměstnancem ČŠI, ministerstva nebo orgánu kraje, a to bez přítomnosti dalších osob,</w:t>
      </w:r>
    </w:p>
    <w:p w:rsidR="000E4164" w:rsidRPr="00020728" w:rsidRDefault="000E4164" w:rsidP="000E4164">
      <w:pPr>
        <w:numPr>
          <w:ilvl w:val="0"/>
          <w:numId w:val="114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být hodnoceno a odměňováno a ke svému hodnocení se vyjadřovat,</w:t>
      </w:r>
    </w:p>
    <w:p w:rsidR="000E4164" w:rsidRPr="00020728" w:rsidRDefault="000E4164" w:rsidP="000E4164">
      <w:pPr>
        <w:numPr>
          <w:ilvl w:val="0"/>
          <w:numId w:val="114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na informace o stavu svých úspor či pohledávek,</w:t>
      </w:r>
    </w:p>
    <w:p w:rsidR="000E4164" w:rsidRPr="00020728" w:rsidRDefault="000E4164" w:rsidP="000E4164">
      <w:pPr>
        <w:numPr>
          <w:ilvl w:val="0"/>
          <w:numId w:val="114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na udržování kontaktu s osobami odpovědnými za výchovu a dalšími blízkými osobami za podmínek stanovených zákonem č. 109/2002 Sb., a to formou korespondence, telefonických hovorů a osobních návštěv,</w:t>
      </w:r>
    </w:p>
    <w:p w:rsidR="000E4164" w:rsidRPr="00020728" w:rsidRDefault="000E4164" w:rsidP="000E4164">
      <w:pPr>
        <w:numPr>
          <w:ilvl w:val="0"/>
          <w:numId w:val="114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přijímat v zařízení s vědomím pedagogického pracovníka návštěvy osob, které nejsou uvedeny v písmenu n), pokud nedošlo k zákazu nebo omezení v rámci opatření ve výchově stanovených zákonem č. 109/2002 Sb.</w:t>
      </w:r>
    </w:p>
    <w:p w:rsidR="000E4164" w:rsidRPr="00020728" w:rsidRDefault="000E4164" w:rsidP="000E4164">
      <w:pPr>
        <w:numPr>
          <w:ilvl w:val="0"/>
          <w:numId w:val="114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opustit samostatně se souhlasem pedagogického pracovníka zařízení za účelem vycházky (osobního volna), pokud se jedná o dítě starší 7 let věku, pokud nedošlo k zákazu nebo omezení v rámci opatření ve výchově stanovených zákonem č. 109/2002 Sb.,</w:t>
      </w:r>
    </w:p>
    <w:p w:rsidR="000E4164" w:rsidRPr="00020728" w:rsidRDefault="000E4164" w:rsidP="000E4164">
      <w:pPr>
        <w:numPr>
          <w:ilvl w:val="0"/>
          <w:numId w:val="114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na podporu</w:t>
      </w:r>
      <w:r w:rsidRPr="00020728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a pomoc po ukončení pobytu v zařízení v souladu s cílem reintegrace dítěte do rodiny a společnosti.</w:t>
      </w:r>
    </w:p>
    <w:p w:rsidR="000E4164" w:rsidRPr="00020728" w:rsidRDefault="000E4164" w:rsidP="000E416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1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Dítě s nařízenou ústavní výchovou má povinnost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</w:p>
    <w:p w:rsidR="000E4164" w:rsidRPr="00020728" w:rsidRDefault="000E4164" w:rsidP="000E4164">
      <w:pPr>
        <w:numPr>
          <w:ilvl w:val="0"/>
          <w:numId w:val="115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dodržovat stanovený pořádek a kázeň, plnit pokyny a příkazy zaměstnanců zařízení, šetrně zacházet se svěřenými věcmi, nepoškozovat cizí majetek, dodržovat zásady slušného jednání s osobami, s nimiž přichází do styku, v prostorách zařízení a v osobních věcech udržovat pořádek a čistotu a i jinak zachovávat ustanovení vnitřního řádu zařízení,</w:t>
      </w:r>
    </w:p>
    <w:p w:rsidR="000E4164" w:rsidRPr="00020728" w:rsidRDefault="000E4164" w:rsidP="000E4164">
      <w:pPr>
        <w:numPr>
          <w:ilvl w:val="0"/>
          <w:numId w:val="115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dodržovat předpisy a pokyny k ochraně bezpečnosti a zdraví, s nimiž bylo řádně seznámeno,</w:t>
      </w:r>
    </w:p>
    <w:p w:rsidR="000E4164" w:rsidRPr="00020728" w:rsidRDefault="000E4164" w:rsidP="000E4164">
      <w:pPr>
        <w:numPr>
          <w:ilvl w:val="0"/>
          <w:numId w:val="115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poskytovat na výzvu ředitele doklady o svých příjmech,</w:t>
      </w:r>
    </w:p>
    <w:p w:rsidR="000E4164" w:rsidRPr="00020728" w:rsidRDefault="000E4164" w:rsidP="000E4164">
      <w:pPr>
        <w:numPr>
          <w:ilvl w:val="0"/>
          <w:numId w:val="115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předat do úschovy na výzvu ředitele předměty ohrožující výchovu, zdraví a bezpečnost; doba úschovy těchto předmětů nesmí přesáhnout dobu pobytu dítěte v zařízení a při jeho ukončení musí být tyto předměty dítěti nebo osobě odpovědné za výchovu vydány,</w:t>
      </w:r>
    </w:p>
    <w:p w:rsidR="000E4164" w:rsidRPr="00020728" w:rsidRDefault="000E4164" w:rsidP="000E4164">
      <w:pPr>
        <w:numPr>
          <w:ilvl w:val="0"/>
          <w:numId w:val="115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podrobit se na výzvu ředitele zařízení vyšetření, zda není ovlivněno alkoholem nebo jinou návykovou látkou; je-li pro vyšetření třeba odebrat krev, je dítě povinno strpět, aby mu lékař nebo odborný zdravotnický pracovník odebral krev, pokud to není spojeno s nebezpečím pro jeho zdraví.</w:t>
      </w:r>
    </w:p>
    <w:p w:rsidR="000E4164" w:rsidRPr="00020728" w:rsidRDefault="000E4164" w:rsidP="000E416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 souvislosti s ustanoveními odst. 2. písm. a) až e) má dítě povinnost respektovat zákaz zejména:</w:t>
      </w:r>
    </w:p>
    <w:p w:rsidR="000E4164" w:rsidRPr="00020728" w:rsidRDefault="000E4164" w:rsidP="000E4164">
      <w:pPr>
        <w:numPr>
          <w:ilvl w:val="0"/>
          <w:numId w:val="116"/>
        </w:numPr>
        <w:tabs>
          <w:tab w:val="num" w:pos="993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kouření v prostorách zařízení včetně elektronických cigaret</w:t>
      </w:r>
    </w:p>
    <w:p w:rsidR="000E4164" w:rsidRPr="00020728" w:rsidRDefault="000E4164" w:rsidP="000E4164">
      <w:pPr>
        <w:numPr>
          <w:ilvl w:val="0"/>
          <w:numId w:val="116"/>
        </w:numPr>
        <w:tabs>
          <w:tab w:val="num" w:pos="993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požívání alkoholických nápojů do dosažení zletilosti a jejich vnášení do zařízení </w:t>
      </w:r>
    </w:p>
    <w:p w:rsidR="000E4164" w:rsidRPr="00020728" w:rsidRDefault="000E4164" w:rsidP="000E4164">
      <w:pPr>
        <w:numPr>
          <w:ilvl w:val="0"/>
          <w:numId w:val="116"/>
        </w:numPr>
        <w:tabs>
          <w:tab w:val="num" w:pos="993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zneužívání návykových látek a jejich vnášení do zařízení </w:t>
      </w:r>
    </w:p>
    <w:p w:rsidR="000E4164" w:rsidRPr="00020728" w:rsidRDefault="000E4164" w:rsidP="000E4164">
      <w:pPr>
        <w:numPr>
          <w:ilvl w:val="0"/>
          <w:numId w:val="116"/>
        </w:numPr>
        <w:tabs>
          <w:tab w:val="num" w:pos="993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prokazatelných projevů a propagace rasové nesnášenlivosti, hrubého chování a všech forem agresivity vůči jiným </w:t>
      </w:r>
    </w:p>
    <w:p w:rsidR="000E4164" w:rsidRPr="00020728" w:rsidRDefault="000E4164" w:rsidP="000E416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dětem i zaměstnancům </w:t>
      </w:r>
    </w:p>
    <w:p w:rsidR="000E4164" w:rsidRPr="00020728" w:rsidRDefault="000E4164" w:rsidP="000E4164">
      <w:pPr>
        <w:numPr>
          <w:ilvl w:val="0"/>
          <w:numId w:val="116"/>
        </w:numPr>
        <w:tabs>
          <w:tab w:val="num" w:pos="993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svévolného opuštění zařízení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</w:pPr>
    </w:p>
    <w:p w:rsidR="000E4164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</w:pPr>
    </w:p>
    <w:p w:rsidR="00A45137" w:rsidRPr="00020728" w:rsidRDefault="00A45137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</w:pP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</w:pPr>
      <w:r w:rsidRPr="00020728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1574BC" wp14:editId="2C1574BD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1028700" cy="0"/>
                <wp:effectExtent l="0" t="0" r="19050" b="190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43B13D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8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1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CYpZP5Uw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" o:allowincell="f"/>
            </w:pict>
          </mc:Fallback>
        </mc:AlternateConten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cs-CZ"/>
        </w:rPr>
        <w:t xml:space="preserve">9) </w:t>
      </w:r>
      <w:r w:rsidRPr="00020728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zákon č. 218/2003 Sb., „zákon o soudnictví ve věcech mládeže“ </w:t>
      </w:r>
    </w:p>
    <w:p w:rsidR="00550FAA" w:rsidRDefault="00550FAA" w:rsidP="00550FAA">
      <w:pPr>
        <w:tabs>
          <w:tab w:val="num" w:pos="79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0E4164">
      <w:pPr>
        <w:numPr>
          <w:ilvl w:val="1"/>
          <w:numId w:val="112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Systém hodnocení dětí a opatření ve výchově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117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Dítě je za činnost, kterou v zařízení i mimo něj vykonává, hodnoceno, a to převážně slovní formou; ve zvláštních případech, o nichž rozhoduje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ředitel, a na konci školního roku písemně (písemně zpracovávají vychovatelé).</w:t>
      </w:r>
    </w:p>
    <w:p w:rsidR="000E4164" w:rsidRPr="00020728" w:rsidRDefault="000E4164" w:rsidP="000E4164">
      <w:pPr>
        <w:numPr>
          <w:ilvl w:val="0"/>
          <w:numId w:val="117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Dítě je hodnoceno:</w:t>
      </w:r>
    </w:p>
    <w:p w:rsidR="000E4164" w:rsidRPr="00020728" w:rsidRDefault="000E4164" w:rsidP="000E4164">
      <w:pPr>
        <w:numPr>
          <w:ilvl w:val="0"/>
          <w:numId w:val="118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neprodleně po vykonání zadaného úkolu či daného druhu činnosti</w:t>
      </w:r>
    </w:p>
    <w:p w:rsidR="000E4164" w:rsidRPr="00020728" w:rsidRDefault="000E4164" w:rsidP="000E4164">
      <w:pPr>
        <w:numPr>
          <w:ilvl w:val="0"/>
          <w:numId w:val="118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 rámci každodenního hodnocení jednotlivců rodinné skupiny</w:t>
      </w:r>
    </w:p>
    <w:p w:rsidR="000E4164" w:rsidRPr="00020728" w:rsidRDefault="000E4164" w:rsidP="000E4164">
      <w:pPr>
        <w:numPr>
          <w:ilvl w:val="0"/>
          <w:numId w:val="118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 případě kladné formy hodnocení rovněž na společné poradě</w:t>
      </w:r>
    </w:p>
    <w:p w:rsidR="000E4164" w:rsidRPr="00020728" w:rsidRDefault="000E4164" w:rsidP="000E4164">
      <w:pPr>
        <w:numPr>
          <w:ilvl w:val="0"/>
          <w:numId w:val="118"/>
        </w:numPr>
        <w:tabs>
          <w:tab w:val="num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komplexně v rámci ukončení školního roku nebo ukončení pobytu v zařízení</w:t>
      </w:r>
    </w:p>
    <w:p w:rsidR="000E4164" w:rsidRPr="00020728" w:rsidRDefault="000E4164" w:rsidP="000E4164">
      <w:pPr>
        <w:numPr>
          <w:ilvl w:val="0"/>
          <w:numId w:val="119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Dítě je hodnoceno zejména za:</w:t>
      </w:r>
    </w:p>
    <w:p w:rsidR="000E4164" w:rsidRPr="00020728" w:rsidRDefault="000E4164" w:rsidP="000E4164">
      <w:pPr>
        <w:numPr>
          <w:ilvl w:val="0"/>
          <w:numId w:val="120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kvalitu plnění zadaných úkolů</w:t>
      </w:r>
    </w:p>
    <w:p w:rsidR="000E4164" w:rsidRPr="00020728" w:rsidRDefault="000E4164" w:rsidP="000E4164">
      <w:pPr>
        <w:numPr>
          <w:ilvl w:val="0"/>
          <w:numId w:val="120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samostatnost, sebeobsluhu, dobrovolnost při plnění úkolů, pomoc mladším a slabším, projevy chování</w:t>
      </w:r>
    </w:p>
    <w:p w:rsidR="000E4164" w:rsidRPr="00020728" w:rsidRDefault="000E4164" w:rsidP="000E4164">
      <w:pPr>
        <w:numPr>
          <w:ilvl w:val="0"/>
          <w:numId w:val="120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úroveň dodržování příslušných ustanovení vnitřního řádu</w:t>
      </w:r>
    </w:p>
    <w:p w:rsidR="000E4164" w:rsidRPr="00020728" w:rsidRDefault="000E4164" w:rsidP="000E4164">
      <w:pPr>
        <w:numPr>
          <w:ilvl w:val="0"/>
          <w:numId w:val="120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dosažené školní výsledky, míru vynaloženého úsilí v souvislosti s přípravou na vyučování</w:t>
      </w:r>
    </w:p>
    <w:p w:rsidR="000E4164" w:rsidRPr="00020728" w:rsidRDefault="000E4164" w:rsidP="000E4164">
      <w:pPr>
        <w:numPr>
          <w:ilvl w:val="0"/>
          <w:numId w:val="120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reprezentaci zařízení na veřejnosti včetně účasti a výsledků v soutěžích a přehlídkách</w:t>
      </w:r>
    </w:p>
    <w:p w:rsidR="000E4164" w:rsidRPr="00020728" w:rsidRDefault="000E4164" w:rsidP="000E4164">
      <w:pPr>
        <w:numPr>
          <w:ilvl w:val="0"/>
          <w:numId w:val="119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Opatření ve výchově v souladu se zákonem navrhují dítěti vychovatelé příslušné rodinné skupiny, kteří je po vyplnění příslušného formuláře předkládají ke schválení vedoucímu vychovateli. Má-li dítě v případě opatření ve výchově v souvislosti s prokázaným porušením povinností připomínky, písemně se k němu ve formuláři vyjádří. V takovém případě o opatření rozhodne ředitel zařízení. Příslušný formulář s podpisem vychovatelů, dítěte, vedoucí vychovatelky, popř. ředitele je poté uložen v osobním spisu dítěte.</w:t>
      </w:r>
    </w:p>
    <w:p w:rsidR="000E4164" w:rsidRPr="00020728" w:rsidRDefault="000E4164" w:rsidP="000E4164">
      <w:pPr>
        <w:numPr>
          <w:ilvl w:val="0"/>
          <w:numId w:val="121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Za prokázané porušení povinností vymezených zákonem č. 109/2002 Sb., v platném znění může být dítěti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</w:p>
    <w:p w:rsidR="000E4164" w:rsidRPr="00020728" w:rsidRDefault="000E4164" w:rsidP="000E4164">
      <w:pPr>
        <w:numPr>
          <w:ilvl w:val="0"/>
          <w:numId w:val="122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odňata přiznaná výhoda,</w:t>
      </w:r>
    </w:p>
    <w:p w:rsidR="000E4164" w:rsidRPr="00020728" w:rsidRDefault="000E4164" w:rsidP="000E4164">
      <w:pPr>
        <w:numPr>
          <w:ilvl w:val="0"/>
          <w:numId w:val="122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sníženo kapesné v rozsahu stanoveném nařízením vlády č. 460/2013 Sb.,</w:t>
      </w:r>
    </w:p>
    <w:p w:rsidR="000E4164" w:rsidRPr="00020728" w:rsidRDefault="000E4164" w:rsidP="000E4164">
      <w:pPr>
        <w:numPr>
          <w:ilvl w:val="0"/>
          <w:numId w:val="122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 nařízenou ústavní výchovou omezeno nebo zakázáno trávení volného času mimo zařízení v rozsahu max.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sedmi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dnů nepřetržitě jdoucích po sobě; takto však pouze jedenkrát v době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třiceti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po sobě jdoucích dnů,</w:t>
      </w:r>
    </w:p>
    <w:p w:rsidR="000E4164" w:rsidRPr="00020728" w:rsidRDefault="000E4164" w:rsidP="000E4164">
      <w:pPr>
        <w:numPr>
          <w:ilvl w:val="0"/>
          <w:numId w:val="122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odňata možnost účastnit se atraktivní činnosti či akce,</w:t>
      </w:r>
    </w:p>
    <w:p w:rsidR="000E4164" w:rsidRPr="00020728" w:rsidRDefault="000E4164" w:rsidP="000E4164">
      <w:pPr>
        <w:numPr>
          <w:ilvl w:val="0"/>
          <w:numId w:val="122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 nařízenou ústavní výchovou zakázány návštěvy, s výjimkou návštěv zákonných zástupců, osob blízkých a oprávněných zaměstnanců orgánů sociálně-právní ochrany, a to na dobu nejdéle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třiceti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dnů v období následujících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tří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měsíců. </w:t>
      </w:r>
    </w:p>
    <w:p w:rsidR="000E4164" w:rsidRPr="00020728" w:rsidRDefault="000E4164" w:rsidP="000E4164">
      <w:pPr>
        <w:numPr>
          <w:ilvl w:val="0"/>
          <w:numId w:val="123"/>
        </w:numPr>
        <w:tabs>
          <w:tab w:val="num" w:pos="1276"/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předchozí opatření lze ukládat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podmíněně se zkušební dobou až na tři měsíce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; o délce zkušební doby rozhoduje ředitel na základě návrhu vychovatelů příslušné rodinné skupiny.</w:t>
      </w:r>
    </w:p>
    <w:p w:rsidR="000E4164" w:rsidRPr="00020728" w:rsidRDefault="000E4164" w:rsidP="000E4164">
      <w:pPr>
        <w:numPr>
          <w:ilvl w:val="0"/>
          <w:numId w:val="121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Za příkladné úsilí a výsledky při plnění povinností nebo za příkladný čin může být dítěti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</w:p>
    <w:p w:rsidR="000E4164" w:rsidRPr="00020728" w:rsidRDefault="000E4164" w:rsidP="000E4164">
      <w:pPr>
        <w:numPr>
          <w:ilvl w:val="0"/>
          <w:numId w:val="124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prominuto předchozí opatření podle odst. 1,</w:t>
      </w:r>
    </w:p>
    <w:p w:rsidR="000E4164" w:rsidRPr="00020728" w:rsidRDefault="000E4164" w:rsidP="000E4164">
      <w:pPr>
        <w:numPr>
          <w:ilvl w:val="0"/>
          <w:numId w:val="124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udělena věcná nebo </w:t>
      </w:r>
      <w:r w:rsidR="00627502">
        <w:rPr>
          <w:rFonts w:ascii="Times New Roman" w:eastAsia="Times New Roman" w:hAnsi="Times New Roman" w:cs="Times New Roman"/>
          <w:sz w:val="20"/>
          <w:szCs w:val="24"/>
          <w:lang w:eastAsia="cs-CZ"/>
        </w:rPr>
        <w:t>finanční odměna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, a to z prostředků zařízení nebo sponzorského daru,</w:t>
      </w:r>
    </w:p>
    <w:p w:rsidR="000E4164" w:rsidRPr="00020728" w:rsidRDefault="000E4164" w:rsidP="000E4164">
      <w:pPr>
        <w:numPr>
          <w:ilvl w:val="0"/>
          <w:numId w:val="124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zvýšeno kapesné v rozsahu stanoveném zákonem č. 109/2002 Sb., v platném znění,</w:t>
      </w:r>
    </w:p>
    <w:p w:rsidR="000E4164" w:rsidRDefault="000E4164" w:rsidP="000E4164">
      <w:pPr>
        <w:numPr>
          <w:ilvl w:val="0"/>
          <w:numId w:val="124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povolena mimořádná návštěva kulturního zařízení, mimořádná vycházka, mimořádná návštěva v zařízení nebo přiznána jiná osobní výhoda (např. možnost pozdějšího návratu z vycházky, mimořádná jednodenní návštěva u osob odpovědných za výchovu neb</w:t>
      </w:r>
      <w:r w:rsidR="00AB6804">
        <w:rPr>
          <w:rFonts w:ascii="Times New Roman" w:eastAsia="Times New Roman" w:hAnsi="Times New Roman" w:cs="Times New Roman"/>
          <w:sz w:val="20"/>
          <w:szCs w:val="24"/>
          <w:lang w:eastAsia="cs-CZ"/>
        </w:rPr>
        <w:t>o možnost opuštění města Hranice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za účelem samostatného výletu nebo návštěvy osob neuvedených v § 20 odst. 1 písm. n) zákona č. 109/2002 Sb., v platném znění).  </w:t>
      </w:r>
    </w:p>
    <w:p w:rsidR="00CE71FB" w:rsidRDefault="00CE71FB" w:rsidP="00CE71FB">
      <w:pPr>
        <w:tabs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71FB" w:rsidRPr="00F33C13" w:rsidRDefault="00CE71FB" w:rsidP="00CE71FB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F33C13">
        <w:rPr>
          <w:rFonts w:ascii="Times New Roman" w:hAnsi="Times New Roman" w:cs="Times New Roman"/>
          <w:b/>
          <w:sz w:val="20"/>
          <w:szCs w:val="20"/>
        </w:rPr>
        <w:t>Za příkladné úsilí a výsledky při plnění povinností nebo příkladný čin může být považováno zejména:</w:t>
      </w:r>
    </w:p>
    <w:p w:rsidR="00CE71FB" w:rsidRDefault="00CE71FB" w:rsidP="00CE71FB">
      <w:pPr>
        <w:tabs>
          <w:tab w:val="num" w:pos="127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F33C13">
        <w:rPr>
          <w:rFonts w:ascii="Times New Roman" w:hAnsi="Times New Roman" w:cs="Times New Roman"/>
          <w:sz w:val="20"/>
          <w:szCs w:val="20"/>
        </w:rPr>
        <w:t>- denní hodnocení dlouhodobě pohybující se ve škále od vynikajícího do dobrého</w:t>
      </w:r>
    </w:p>
    <w:p w:rsidR="00CE71FB" w:rsidRDefault="00CE71FB" w:rsidP="00CE71FB">
      <w:pPr>
        <w:tabs>
          <w:tab w:val="num" w:pos="127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33C13">
        <w:rPr>
          <w:rFonts w:ascii="Times New Roman" w:hAnsi="Times New Roman" w:cs="Times New Roman"/>
          <w:sz w:val="20"/>
          <w:szCs w:val="20"/>
        </w:rPr>
        <w:t xml:space="preserve">- zaznamenání viditelného zlepšení v určité oblasti (zlepšení prospěchu ve škole, viditelné omezení nežádoucích </w:t>
      </w:r>
    </w:p>
    <w:p w:rsidR="00CE71FB" w:rsidRPr="00F33C13" w:rsidRDefault="00CE71FB" w:rsidP="00CE71FB">
      <w:pPr>
        <w:tabs>
          <w:tab w:val="num" w:pos="127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33C13">
        <w:rPr>
          <w:rFonts w:ascii="Times New Roman" w:hAnsi="Times New Roman" w:cs="Times New Roman"/>
          <w:sz w:val="20"/>
          <w:szCs w:val="20"/>
        </w:rPr>
        <w:t>projevů – vulgarita, ničení majetku, atd.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E71FB" w:rsidRPr="00F33C13" w:rsidRDefault="00CE71FB" w:rsidP="00CE71FB">
      <w:pPr>
        <w:tabs>
          <w:tab w:val="num" w:pos="127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33C13">
        <w:rPr>
          <w:rFonts w:ascii="Times New Roman" w:hAnsi="Times New Roman" w:cs="Times New Roman"/>
          <w:sz w:val="20"/>
          <w:szCs w:val="20"/>
        </w:rPr>
        <w:t xml:space="preserve">- reprezentace zařízení </w:t>
      </w:r>
    </w:p>
    <w:p w:rsidR="00CE71FB" w:rsidRPr="00F33C13" w:rsidRDefault="00CE71FB" w:rsidP="00CE71FB">
      <w:pPr>
        <w:tabs>
          <w:tab w:val="num" w:pos="127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-</w:t>
      </w:r>
      <w:r w:rsidRPr="00F33C13">
        <w:rPr>
          <w:rFonts w:ascii="Times New Roman" w:hAnsi="Times New Roman" w:cs="Times New Roman"/>
          <w:sz w:val="20"/>
          <w:szCs w:val="20"/>
        </w:rPr>
        <w:t xml:space="preserve"> účast na soutěžích či jiný příkladný čin</w:t>
      </w:r>
    </w:p>
    <w:p w:rsidR="00CE71FB" w:rsidRPr="00F33C13" w:rsidRDefault="00CE71FB" w:rsidP="00CE71FB">
      <w:pPr>
        <w:tabs>
          <w:tab w:val="num" w:pos="127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CE71FB" w:rsidRPr="00F33C13" w:rsidRDefault="00CE71FB" w:rsidP="00CE71FB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33C13">
        <w:rPr>
          <w:rFonts w:ascii="Times New Roman" w:hAnsi="Times New Roman" w:cs="Times New Roman"/>
          <w:b/>
          <w:sz w:val="20"/>
          <w:szCs w:val="20"/>
        </w:rPr>
        <w:t xml:space="preserve">    Za prokázané porušení povinností vymezené tímto vnitřním řádem může být považováno zejména:</w:t>
      </w:r>
    </w:p>
    <w:p w:rsidR="00CE71FB" w:rsidRPr="00F33C13" w:rsidRDefault="00CE71FB" w:rsidP="00CE71FB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3C1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F33C13">
        <w:rPr>
          <w:rFonts w:ascii="Times New Roman" w:hAnsi="Times New Roman" w:cs="Times New Roman"/>
          <w:sz w:val="20"/>
          <w:szCs w:val="20"/>
        </w:rPr>
        <w:t>- útěk</w:t>
      </w:r>
    </w:p>
    <w:p w:rsidR="00CE71FB" w:rsidRPr="00F33C13" w:rsidRDefault="00CE71FB" w:rsidP="00CE71FB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33C13">
        <w:rPr>
          <w:rFonts w:ascii="Times New Roman" w:hAnsi="Times New Roman" w:cs="Times New Roman"/>
          <w:sz w:val="20"/>
          <w:szCs w:val="20"/>
        </w:rPr>
        <w:t>- úmyslné ničení majetku</w:t>
      </w:r>
    </w:p>
    <w:p w:rsidR="00CE71FB" w:rsidRPr="00F33C13" w:rsidRDefault="00CE71FB" w:rsidP="00CE71FB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33C13">
        <w:rPr>
          <w:rFonts w:ascii="Times New Roman" w:hAnsi="Times New Roman" w:cs="Times New Roman"/>
          <w:sz w:val="20"/>
          <w:szCs w:val="20"/>
        </w:rPr>
        <w:t>- používání hrubých a vulgárních výrazů vůči dětem či dospělým</w:t>
      </w:r>
    </w:p>
    <w:p w:rsidR="00CE71FB" w:rsidRPr="00F33C13" w:rsidRDefault="00CE71FB" w:rsidP="00CE71FB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33C13">
        <w:rPr>
          <w:rFonts w:ascii="Times New Roman" w:hAnsi="Times New Roman" w:cs="Times New Roman"/>
          <w:sz w:val="20"/>
          <w:szCs w:val="20"/>
        </w:rPr>
        <w:t>- projevy rasismu, xenofobie, šikany či kyberšikany i jiných projevů násilí</w:t>
      </w:r>
    </w:p>
    <w:p w:rsidR="00CE71FB" w:rsidRPr="00F33C13" w:rsidRDefault="00CE71FB" w:rsidP="00CE71FB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33C13">
        <w:rPr>
          <w:rFonts w:ascii="Times New Roman" w:hAnsi="Times New Roman" w:cs="Times New Roman"/>
          <w:sz w:val="20"/>
          <w:szCs w:val="20"/>
        </w:rPr>
        <w:t>- užívání jakýchkoli omamných látek, včetně alkoholu, kouření</w:t>
      </w:r>
    </w:p>
    <w:p w:rsidR="00CE71FB" w:rsidRPr="00F33C13" w:rsidRDefault="00CE71FB" w:rsidP="00CE71FB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33C13">
        <w:rPr>
          <w:rFonts w:ascii="Times New Roman" w:hAnsi="Times New Roman" w:cs="Times New Roman"/>
          <w:sz w:val="20"/>
          <w:szCs w:val="20"/>
        </w:rPr>
        <w:t>- krádež, lhaní či jiné podvodné jednání, které vede k újmě druhému.</w:t>
      </w:r>
    </w:p>
    <w:p w:rsidR="00CE71FB" w:rsidRDefault="00CE71FB" w:rsidP="00CE71FB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E4164" w:rsidRPr="00A45137" w:rsidRDefault="00CE71FB" w:rsidP="00A45137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33C13">
        <w:rPr>
          <w:rFonts w:ascii="Times New Roman" w:hAnsi="Times New Roman" w:cs="Times New Roman"/>
          <w:sz w:val="20"/>
          <w:szCs w:val="20"/>
        </w:rPr>
        <w:t>Udělená opatření ve výchově vždy respektují zásady zákonnosti, předvída</w:t>
      </w:r>
      <w:r w:rsidR="00A45137">
        <w:rPr>
          <w:rFonts w:ascii="Times New Roman" w:hAnsi="Times New Roman" w:cs="Times New Roman"/>
          <w:sz w:val="20"/>
          <w:szCs w:val="20"/>
        </w:rPr>
        <w:t>telnosti, individualizace a přiměřenosti.</w:t>
      </w:r>
    </w:p>
    <w:p w:rsidR="00CE71FB" w:rsidRDefault="00CE71FB" w:rsidP="000E416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A45137" w:rsidRDefault="00A45137" w:rsidP="000E416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CE71FB" w:rsidRDefault="00CE71FB" w:rsidP="000E416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CE71FB" w:rsidRDefault="00CE71FB" w:rsidP="000E416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CE71FB" w:rsidRDefault="00CE71FB" w:rsidP="000E416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A45137" w:rsidRDefault="00A45137" w:rsidP="000E416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CE71FB" w:rsidRPr="00020728" w:rsidRDefault="00CE71FB" w:rsidP="000E416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11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Kapesné, osobní dary a věcná pomoc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125"/>
        </w:numPr>
        <w:tabs>
          <w:tab w:val="clear" w:pos="360"/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Poskytování kapesného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10)</w:t>
      </w:r>
    </w:p>
    <w:p w:rsidR="000E4164" w:rsidRPr="00020728" w:rsidRDefault="000E4164" w:rsidP="000E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126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kapesné je poskytováno dětem a nezaopatřeným osobám jako jedna z forem plného přímého zaopatření po dobu jejich pobytu v zařízení a činí v kalendářním měsíci:</w:t>
      </w:r>
    </w:p>
    <w:p w:rsidR="000E4164" w:rsidRPr="00020728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tbl>
      <w:tblPr>
        <w:tblW w:w="0" w:type="auto"/>
        <w:tblInd w:w="1023" w:type="dxa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single" w:sz="6" w:space="0" w:color="FFFFFF"/>
          <w:insideV w:val="single" w:sz="6" w:space="0" w:color="FFFFFF"/>
        </w:tblBorders>
        <w:shd w:val="clear" w:color="auto" w:fill="D9D9D9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1"/>
        <w:gridCol w:w="992"/>
        <w:gridCol w:w="1276"/>
        <w:gridCol w:w="850"/>
        <w:gridCol w:w="1418"/>
        <w:gridCol w:w="1417"/>
      </w:tblGrid>
      <w:tr w:rsidR="00D37845" w:rsidRPr="00020728" w:rsidTr="00713F91">
        <w:trPr>
          <w:trHeight w:val="270"/>
        </w:trPr>
        <w:tc>
          <w:tcPr>
            <w:tcW w:w="2081" w:type="dxa"/>
            <w:tcBorders>
              <w:top w:val="double" w:sz="4" w:space="0" w:color="FFFFFF"/>
              <w:left w:val="doub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4"/>
                <w:lang w:eastAsia="cs-CZ"/>
              </w:rPr>
              <w:t>d</w:t>
            </w: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 xml:space="preserve">o 6 let    </w:t>
            </w:r>
          </w:p>
        </w:tc>
        <w:tc>
          <w:tcPr>
            <w:tcW w:w="992" w:type="dxa"/>
            <w:tcBorders>
              <w:top w:val="doub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min.</w:t>
            </w:r>
          </w:p>
        </w:tc>
        <w:tc>
          <w:tcPr>
            <w:tcW w:w="1276" w:type="dxa"/>
            <w:tcBorders>
              <w:top w:val="doub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40 Kč</w:t>
            </w:r>
          </w:p>
        </w:tc>
        <w:tc>
          <w:tcPr>
            <w:tcW w:w="850" w:type="dxa"/>
            <w:tcBorders>
              <w:top w:val="doub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max.</w:t>
            </w:r>
          </w:p>
        </w:tc>
        <w:tc>
          <w:tcPr>
            <w:tcW w:w="1418" w:type="dxa"/>
            <w:tcBorders>
              <w:top w:val="doub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b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60 Kč</w:t>
            </w:r>
          </w:p>
        </w:tc>
        <w:tc>
          <w:tcPr>
            <w:tcW w:w="1417" w:type="dxa"/>
            <w:tcBorders>
              <w:top w:val="doub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měsíčně</w:t>
            </w:r>
          </w:p>
        </w:tc>
      </w:tr>
      <w:tr w:rsidR="00D37845" w:rsidRPr="00020728" w:rsidTr="00713F91">
        <w:trPr>
          <w:trHeight w:val="270"/>
        </w:trPr>
        <w:tc>
          <w:tcPr>
            <w:tcW w:w="2081" w:type="dxa"/>
            <w:tcBorders>
              <w:top w:val="single" w:sz="6" w:space="0" w:color="FFFFFF"/>
              <w:left w:val="doub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lastRenderedPageBreak/>
              <w:t>6 let až 10 let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min.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120 Kč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max.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b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180 Kč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měsíčně</w:t>
            </w:r>
          </w:p>
        </w:tc>
      </w:tr>
      <w:tr w:rsidR="00D37845" w:rsidRPr="00020728" w:rsidTr="00713F91">
        <w:trPr>
          <w:trHeight w:val="270"/>
        </w:trPr>
        <w:tc>
          <w:tcPr>
            <w:tcW w:w="2081" w:type="dxa"/>
            <w:tcBorders>
              <w:top w:val="single" w:sz="6" w:space="0" w:color="FFFFFF"/>
              <w:left w:val="doub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10 let až 15 let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min.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200 Kč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max.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b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300 Kč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měsíčně</w:t>
            </w:r>
          </w:p>
        </w:tc>
      </w:tr>
      <w:tr w:rsidR="00D37845" w:rsidRPr="00020728" w:rsidTr="00713F91">
        <w:trPr>
          <w:trHeight w:val="270"/>
        </w:trPr>
        <w:tc>
          <w:tcPr>
            <w:tcW w:w="2081" w:type="dxa"/>
            <w:tcBorders>
              <w:top w:val="single" w:sz="6" w:space="0" w:color="FFFFFF"/>
              <w:left w:val="double" w:sz="4" w:space="0" w:color="FFFFFF"/>
              <w:bottom w:val="double" w:sz="4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15 let až 26 let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double" w:sz="4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min.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double" w:sz="4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300 Kč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double" w:sz="4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max.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double" w:sz="4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b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450 Kč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double" w:sz="4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D37845" w:rsidRPr="00D37845" w:rsidRDefault="00D37845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měsíčně</w:t>
            </w:r>
          </w:p>
        </w:tc>
      </w:tr>
    </w:tbl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E4164" w:rsidRPr="00020728" w:rsidRDefault="000E4164" w:rsidP="00940583">
      <w:pPr>
        <w:numPr>
          <w:ilvl w:val="0"/>
          <w:numId w:val="264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 příchodu dítěte do zařízení je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nejpozději do 3 dnů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kapesné stanoveno v příslušné věkové kategorii násobkem 1/30 měsíční výše a počtu dnů zbývajících do konce kalendářního měsíce, v nichž je dítě v péči z</w:t>
      </w:r>
      <w:r w:rsidR="00C817BE">
        <w:rPr>
          <w:rFonts w:ascii="Times New Roman" w:eastAsia="Times New Roman" w:hAnsi="Times New Roman" w:cs="Times New Roman"/>
          <w:sz w:val="20"/>
          <w:szCs w:val="24"/>
          <w:lang w:eastAsia="cs-CZ"/>
        </w:rPr>
        <w:t>ařízení; výpočet provádí vychovatel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zařízení, který prostřednictvím </w:t>
      </w:r>
      <w:r w:rsidR="00C817BE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evixu a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k tomu určeného formuláře vydá pokyn pokladní zařízení k výplatě stanovené částky, jejíž převzetí stvrdí dítě podpisem a formulář poté slouží jako účetní doklad </w:t>
      </w:r>
    </w:p>
    <w:p w:rsidR="000E4164" w:rsidRPr="00020728" w:rsidRDefault="000E4164" w:rsidP="00940583">
      <w:pPr>
        <w:numPr>
          <w:ilvl w:val="0"/>
          <w:numId w:val="26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nezaopatřeným osobám setrvávajícím dobrovolně v péči zařízení na základě smlouvy o prodlouženém pobytu náleží měsíčně vždy částka odpovídající horní hranici rozpětí</w:t>
      </w:r>
    </w:p>
    <w:p w:rsidR="000E4164" w:rsidRPr="00CE71FB" w:rsidRDefault="000E4164" w:rsidP="000E4164">
      <w:pPr>
        <w:numPr>
          <w:ilvl w:val="0"/>
          <w:numId w:val="26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případy, kdy dětem kapesné nenáleží, vymezuje taxativně zákon č. 109/2002 Sb., v platném znění</w:t>
      </w:r>
    </w:p>
    <w:p w:rsidR="000E4164" w:rsidRPr="00020728" w:rsidRDefault="000E4164" w:rsidP="000E4164">
      <w:pPr>
        <w:numPr>
          <w:ilvl w:val="0"/>
          <w:numId w:val="127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kapesné je dětem vypláceno vždy </w:t>
      </w:r>
      <w:r w:rsidR="00713F91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první středu 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v kalendářním měsíci</w:t>
      </w:r>
    </w:p>
    <w:p w:rsidR="000E4164" w:rsidRPr="00020728" w:rsidRDefault="000E4164" w:rsidP="000E4164">
      <w:pPr>
        <w:numPr>
          <w:ilvl w:val="0"/>
          <w:numId w:val="127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podkladem pro výplatu kapesného je doklad s výší částek přiznaných dětem na základě návrhů vychovatelů a konečného rozhodnutí ředitele podepsaný vychovateli, ředitelem a dětmi; originál slouží jako účetní doklad </w:t>
      </w:r>
    </w:p>
    <w:p w:rsidR="000E4164" w:rsidRPr="00020728" w:rsidRDefault="000E4164" w:rsidP="000E4164">
      <w:pPr>
        <w:numPr>
          <w:ilvl w:val="0"/>
          <w:numId w:val="127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peněžní částky přebírají od pokladníka zařízení v daném termínu vychovatelé příslušných rodinných skupin, kteří je předávají dětem proti podpisu ve výše zmíněném dokladu</w:t>
      </w:r>
    </w:p>
    <w:p w:rsidR="000E4164" w:rsidRPr="00020728" w:rsidRDefault="000E4164" w:rsidP="000E4164">
      <w:pPr>
        <w:numPr>
          <w:ilvl w:val="0"/>
          <w:numId w:val="128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děti mají možnost uložit svou hotovost z bezpečnostních důvodů v příruční pokladně rodinné skupiny</w:t>
      </w:r>
    </w:p>
    <w:p w:rsidR="000E4164" w:rsidRPr="00020728" w:rsidRDefault="000E4164" w:rsidP="000E4164">
      <w:pPr>
        <w:numPr>
          <w:ilvl w:val="0"/>
          <w:numId w:val="12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vychovatelé vedou evidenci takto uložené hotovosti, která obsahuje: </w:t>
      </w:r>
      <w:r w:rsidRPr="00020728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jméno dítěte, datum uložení, datum výběru, účel výběru, výši částky uložené, výši částky vybrané, podpis vychovatele, podpis dítěte</w:t>
      </w:r>
    </w:p>
    <w:p w:rsidR="000E4164" w:rsidRPr="00020728" w:rsidRDefault="000E4164" w:rsidP="000E4164">
      <w:pPr>
        <w:numPr>
          <w:ilvl w:val="0"/>
          <w:numId w:val="12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 uzavření evidence jako celku jsou vychovatelé povinni tuto fo</w:t>
      </w:r>
      <w:r w:rsidR="00C817BE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rmu dokumentace předat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 archivaci</w:t>
      </w:r>
    </w:p>
    <w:p w:rsidR="000E4164" w:rsidRPr="00020728" w:rsidRDefault="000E4164" w:rsidP="000E4164">
      <w:pPr>
        <w:numPr>
          <w:ilvl w:val="0"/>
          <w:numId w:val="12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vychovatelé jsou povinni na požádání evidenci kapesného předložit ke kontrole </w:t>
      </w:r>
    </w:p>
    <w:p w:rsidR="000E4164" w:rsidRPr="00020728" w:rsidRDefault="000E4164" w:rsidP="000E4164">
      <w:pPr>
        <w:numPr>
          <w:ilvl w:val="0"/>
          <w:numId w:val="130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čerpání kapesného k účelům dle vlastního uvážení je jedním ze základních práv dětí  </w:t>
      </w:r>
    </w:p>
    <w:p w:rsidR="000E4164" w:rsidRPr="00020728" w:rsidRDefault="000E4164" w:rsidP="000E4164">
      <w:pPr>
        <w:numPr>
          <w:ilvl w:val="0"/>
          <w:numId w:val="130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pokud dítě dovrší v měsíci věk zakládající nárok na výplatu vyšší částky,</w:t>
      </w:r>
      <w:r w:rsidR="00C817BE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náleží mu dle výpočtu v evixu vyšší částka.</w:t>
      </w:r>
    </w:p>
    <w:p w:rsidR="00365251" w:rsidRPr="00020728" w:rsidRDefault="00365251" w:rsidP="00365251">
      <w:pPr>
        <w:tabs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272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stanovená pevná měsíční částka 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může být snížena 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11)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, a to pouze písemným opatřením ve výchově</w:t>
      </w:r>
    </w:p>
    <w:p w:rsidR="000E4164" w:rsidRPr="00020728" w:rsidRDefault="000E4164" w:rsidP="00940583">
      <w:pPr>
        <w:numPr>
          <w:ilvl w:val="0"/>
          <w:numId w:val="269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pokud dítě zejména opakovaně a úmyslně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</w:p>
    <w:p w:rsidR="000E4164" w:rsidRPr="00020728" w:rsidRDefault="000E4164" w:rsidP="0024486D">
      <w:pPr>
        <w:numPr>
          <w:ilvl w:val="0"/>
          <w:numId w:val="131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neplní pokyny a úkoly oprávněně mu zadané vychovateli včetně vzájemných dohod</w:t>
      </w:r>
    </w:p>
    <w:p w:rsidR="000E4164" w:rsidRPr="00020728" w:rsidRDefault="000E4164" w:rsidP="0024486D">
      <w:pPr>
        <w:numPr>
          <w:ilvl w:val="0"/>
          <w:numId w:val="131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nedodržuje pravidla osobní hygieny a pořádku v osobních věcech</w:t>
      </w:r>
    </w:p>
    <w:p w:rsidR="000E4164" w:rsidRPr="00020728" w:rsidRDefault="000E4164" w:rsidP="0024486D">
      <w:pPr>
        <w:numPr>
          <w:ilvl w:val="0"/>
          <w:numId w:val="131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lže, podvádí, porušuje zásady slušného chování</w:t>
      </w:r>
    </w:p>
    <w:p w:rsidR="000E4164" w:rsidRPr="00020728" w:rsidRDefault="009C7187" w:rsidP="0024486D">
      <w:pPr>
        <w:numPr>
          <w:ilvl w:val="0"/>
          <w:numId w:val="131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vulgárně se vymezuje</w:t>
      </w:r>
      <w:r w:rsidR="000E4164"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vůči jiným dětem či zaměstnancům </w:t>
      </w:r>
    </w:p>
    <w:p w:rsidR="000E4164" w:rsidRPr="00020728" w:rsidRDefault="000E4164" w:rsidP="0024486D">
      <w:pPr>
        <w:numPr>
          <w:ilvl w:val="1"/>
          <w:numId w:val="132"/>
        </w:numPr>
        <w:tabs>
          <w:tab w:val="num" w:pos="1560"/>
          <w:tab w:val="num" w:pos="21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o 10% (2. kat. = 140 Kč, 3. kat. = 250 Kč, 4. kat. = 380 Kč); o 10 Kč (1. kat. = 50 Kč)</w:t>
      </w:r>
    </w:p>
    <w:p w:rsidR="000E4164" w:rsidRPr="00020728" w:rsidRDefault="000E4164" w:rsidP="00940583">
      <w:pPr>
        <w:numPr>
          <w:ilvl w:val="0"/>
          <w:numId w:val="270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pokud se dítě dopustí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</w:p>
    <w:p w:rsidR="000E4164" w:rsidRPr="00020728" w:rsidRDefault="009C7187" w:rsidP="00940583">
      <w:pPr>
        <w:numPr>
          <w:ilvl w:val="0"/>
          <w:numId w:val="265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aktivního fyzického útoku</w:t>
      </w:r>
      <w:r w:rsidR="000E4164"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vůči dětem bez následku ublížení na zdraví</w:t>
      </w:r>
    </w:p>
    <w:p w:rsidR="000E4164" w:rsidRPr="00020728" w:rsidRDefault="000E4164" w:rsidP="00940583">
      <w:pPr>
        <w:numPr>
          <w:ilvl w:val="0"/>
          <w:numId w:val="265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nedodržování sjednané doby osobního volna</w:t>
      </w:r>
    </w:p>
    <w:p w:rsidR="000E4164" w:rsidRPr="00020728" w:rsidRDefault="000E4164" w:rsidP="00940583">
      <w:pPr>
        <w:numPr>
          <w:ilvl w:val="0"/>
          <w:numId w:val="265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úmyslného poškození či zničení majetku zařízení</w:t>
      </w:r>
    </w:p>
    <w:p w:rsidR="000E4164" w:rsidRPr="00020728" w:rsidRDefault="000E4164" w:rsidP="00940583">
      <w:pPr>
        <w:numPr>
          <w:ilvl w:val="0"/>
          <w:numId w:val="265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prokazatelného užívání tabákových výrobků</w:t>
      </w:r>
    </w:p>
    <w:p w:rsidR="000E4164" w:rsidRPr="00020728" w:rsidRDefault="000E4164" w:rsidP="00940583">
      <w:pPr>
        <w:numPr>
          <w:ilvl w:val="0"/>
          <w:numId w:val="265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nenávratu či útěku</w:t>
      </w:r>
    </w:p>
    <w:p w:rsidR="000E4164" w:rsidRPr="00020728" w:rsidRDefault="000E4164" w:rsidP="0024486D">
      <w:pPr>
        <w:numPr>
          <w:ilvl w:val="1"/>
          <w:numId w:val="132"/>
        </w:numPr>
        <w:tabs>
          <w:tab w:val="num" w:pos="1560"/>
          <w:tab w:val="num" w:pos="21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o 20% (2. kat. = 120 Kč, 3. kat. = 220 Kč, 4. kat. = 340 Kč); o 10 Kč (1. kat. = 50 Kč)</w:t>
      </w:r>
    </w:p>
    <w:p w:rsidR="000E4164" w:rsidRPr="00020728" w:rsidRDefault="000E4164" w:rsidP="00940583">
      <w:pPr>
        <w:numPr>
          <w:ilvl w:val="0"/>
          <w:numId w:val="271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cs-CZ"/>
        </w:rPr>
        <w:t>spodní hranice rozpětí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může být stanovena pouze tehdy, pokud se dítě dopustí:</w:t>
      </w:r>
    </w:p>
    <w:p w:rsidR="000E4164" w:rsidRPr="00020728" w:rsidRDefault="000E4164" w:rsidP="0024486D">
      <w:pPr>
        <w:numPr>
          <w:ilvl w:val="0"/>
          <w:numId w:val="133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prokazatelného zneužívání návykových látek včetně alkoholu</w:t>
      </w:r>
    </w:p>
    <w:p w:rsidR="000E4164" w:rsidRPr="00020728" w:rsidRDefault="00365251" w:rsidP="0024486D">
      <w:pPr>
        <w:numPr>
          <w:ilvl w:val="0"/>
          <w:numId w:val="133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 xml:space="preserve">opakovaného </w:t>
      </w:r>
      <w:r w:rsidR="000E4164"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sebepoškozování</w:t>
      </w:r>
    </w:p>
    <w:p w:rsidR="000E4164" w:rsidRPr="00020728" w:rsidRDefault="000E4164" w:rsidP="0024486D">
      <w:pPr>
        <w:numPr>
          <w:ilvl w:val="0"/>
          <w:numId w:val="133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vydí</w:t>
      </w:r>
      <w:r w:rsidR="00B13ECE"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rání, slovní útoky, fyzické potyčky</w:t>
      </w: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 xml:space="preserve"> či jiné vědomé aktivity s následkem ublížení</w:t>
      </w:r>
      <w:r w:rsidR="00B13ECE"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 xml:space="preserve"> na zdraví včetně fyzické nepřiměřenosti</w:t>
      </w: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 xml:space="preserve"> vůči dospělým</w:t>
      </w:r>
    </w:p>
    <w:p w:rsidR="000E4164" w:rsidRPr="00020728" w:rsidRDefault="000E4164" w:rsidP="0024486D">
      <w:pPr>
        <w:numPr>
          <w:ilvl w:val="0"/>
          <w:numId w:val="133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krádeže, příp. přestupkové či trestné činnosti</w:t>
      </w:r>
    </w:p>
    <w:p w:rsidR="000E4164" w:rsidRPr="00020728" w:rsidRDefault="000E4164" w:rsidP="00940583">
      <w:pPr>
        <w:numPr>
          <w:ilvl w:val="0"/>
          <w:numId w:val="272"/>
        </w:numPr>
        <w:spacing w:after="0" w:line="240" w:lineRule="auto"/>
        <w:ind w:left="993" w:hanging="285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 xml:space="preserve">stanovená pevná měsíční částka rozpětí 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cs-CZ"/>
        </w:rPr>
        <w:t>může být zvýšena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cs-CZ"/>
        </w:rPr>
        <w:t xml:space="preserve"> 11)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písemným opatřením ve výchově za příkladné úsilí a výsledky při plnění povinností nebo za příkladný čin, zejména za:</w:t>
      </w:r>
    </w:p>
    <w:p w:rsidR="000E4164" w:rsidRPr="00020728" w:rsidRDefault="000E4164" w:rsidP="0024486D">
      <w:pPr>
        <w:numPr>
          <w:ilvl w:val="0"/>
          <w:numId w:val="134"/>
        </w:numPr>
        <w:tabs>
          <w:tab w:val="num" w:pos="1788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aktivní přístup ke studiu, výborný školní prospěch, pochvalu nebo jiné ocenění udělené školou</w:t>
      </w:r>
    </w:p>
    <w:p w:rsidR="000E4164" w:rsidRPr="00020728" w:rsidRDefault="000E4164" w:rsidP="0024486D">
      <w:pPr>
        <w:numPr>
          <w:ilvl w:val="0"/>
          <w:numId w:val="134"/>
        </w:numPr>
        <w:tabs>
          <w:tab w:val="num" w:pos="1788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aktivní přístup k rozvoji vlastní samostatnosti a sebeobsluhy (dovednosti, vzdělávání apod.)</w:t>
      </w:r>
    </w:p>
    <w:p w:rsidR="000E4164" w:rsidRPr="00020728" w:rsidRDefault="000E4164" w:rsidP="0024486D">
      <w:pPr>
        <w:numPr>
          <w:ilvl w:val="0"/>
          <w:numId w:val="134"/>
        </w:numPr>
        <w:tabs>
          <w:tab w:val="num" w:pos="1788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aktivní spolupráci s vychovateli RS při zabezpečení potřeb RS (příprava stravy a další „domácí práce“)</w:t>
      </w:r>
    </w:p>
    <w:p w:rsidR="00CE71FB" w:rsidRDefault="00CE71FB" w:rsidP="00CE71FB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</w:p>
    <w:p w:rsidR="00CE71FB" w:rsidRDefault="00CE71FB" w:rsidP="00CE71FB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</w:p>
    <w:p w:rsidR="00CE71FB" w:rsidRDefault="00CE71FB" w:rsidP="00CE71FB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</w:p>
    <w:p w:rsidR="00CE71FB" w:rsidRDefault="00CE71FB" w:rsidP="00CE71FB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</w:p>
    <w:p w:rsidR="00CE71FB" w:rsidRDefault="00CE71FB" w:rsidP="00CE7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softHyphen/>
        <w:t>_________________________________</w:t>
      </w:r>
    </w:p>
    <w:p w:rsidR="00CE71FB" w:rsidRPr="00A45137" w:rsidRDefault="00CE71FB" w:rsidP="00A451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cs-CZ"/>
        </w:rPr>
        <w:t>10)</w:t>
      </w:r>
      <w:r w:rsidRPr="00020728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 § 31zákona č. 109/2002 Sb., v platném znění</w:t>
      </w:r>
    </w:p>
    <w:p w:rsidR="000E4164" w:rsidRPr="00020728" w:rsidRDefault="000E4164" w:rsidP="0024486D">
      <w:pPr>
        <w:numPr>
          <w:ilvl w:val="0"/>
          <w:numId w:val="134"/>
        </w:numPr>
        <w:tabs>
          <w:tab w:val="num" w:pos="1788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 xml:space="preserve">aktivní spolupráci s vychovateli RS při péči o majetek </w:t>
      </w:r>
    </w:p>
    <w:p w:rsidR="000E4164" w:rsidRPr="00020728" w:rsidRDefault="000E4164" w:rsidP="0024486D">
      <w:pPr>
        <w:numPr>
          <w:ilvl w:val="0"/>
          <w:numId w:val="134"/>
        </w:numPr>
        <w:tabs>
          <w:tab w:val="num" w:pos="1788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aktivní spolupráci s vychovateli RS při zabezpečení péče o děti předškolního nebo mladšího školního věku</w:t>
      </w:r>
    </w:p>
    <w:p w:rsidR="000E4164" w:rsidRPr="00020728" w:rsidRDefault="000E4164" w:rsidP="0024486D">
      <w:pPr>
        <w:numPr>
          <w:ilvl w:val="0"/>
          <w:numId w:val="134"/>
        </w:numPr>
        <w:tabs>
          <w:tab w:val="num" w:pos="1788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aktivní realizaci některé z forem zájmové činnosti a reprezentaci zařízení na veřejnosti</w:t>
      </w:r>
    </w:p>
    <w:p w:rsidR="000E4164" w:rsidRPr="00020728" w:rsidRDefault="000E4164" w:rsidP="0024486D">
      <w:pPr>
        <w:numPr>
          <w:ilvl w:val="1"/>
          <w:numId w:val="132"/>
        </w:numPr>
        <w:tabs>
          <w:tab w:val="num" w:pos="1560"/>
          <w:tab w:val="num" w:pos="2160"/>
        </w:tabs>
        <w:spacing w:after="0" w:line="240" w:lineRule="auto"/>
        <w:ind w:left="1560" w:right="-1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o zvýšení ve 2., 3. a 4. věkové kategorii o 10 Kč, 20 Kč, 30 Kč rozhodují v závislosti na dítětem dosažené míře aktivity vychovatelé rodinné skupiny</w:t>
      </w:r>
    </w:p>
    <w:p w:rsidR="000E4164" w:rsidRPr="00020728" w:rsidRDefault="000E4164" w:rsidP="000E4164">
      <w:pPr>
        <w:tabs>
          <w:tab w:val="num" w:pos="2160"/>
        </w:tabs>
        <w:spacing w:after="0" w:line="240" w:lineRule="auto"/>
        <w:ind w:left="1560" w:right="-402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125"/>
        </w:numPr>
        <w:tabs>
          <w:tab w:val="clear" w:pos="360"/>
          <w:tab w:val="num" w:pos="720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Poskytování osobních darů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12)</w:t>
      </w:r>
    </w:p>
    <w:p w:rsidR="000E4164" w:rsidRPr="00020728" w:rsidRDefault="000E4164" w:rsidP="000E4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135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lastRenderedPageBreak/>
        <w:t>osobní dary k narozeninám, jmeninám, úspěšnému ukončení studia a jiným obvyklým příležitostem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jsou poskytovány dětem jako jedna z forem plného přímého zaopatření</w:t>
      </w:r>
    </w:p>
    <w:p w:rsidR="000E4164" w:rsidRPr="00020728" w:rsidRDefault="000E4164" w:rsidP="000E4164">
      <w:pPr>
        <w:numPr>
          <w:ilvl w:val="0"/>
          <w:numId w:val="135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poskytnuté dary se stávají osobním vlastnictvím dítěte</w:t>
      </w:r>
    </w:p>
    <w:p w:rsidR="000E4164" w:rsidRPr="00020728" w:rsidRDefault="000E4164" w:rsidP="000E4164">
      <w:pPr>
        <w:numPr>
          <w:ilvl w:val="0"/>
          <w:numId w:val="136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osobní dary budou přednostně poskytnuty formou věcného daru, výjimečně formou peněžního příspěvku (např. jako část ceny za nákup kvalitnější a dražší obuvi, ošacení, sportovního vybavení apod.)</w:t>
      </w:r>
    </w:p>
    <w:p w:rsidR="000E4164" w:rsidRPr="00020728" w:rsidRDefault="000E4164" w:rsidP="000E4164">
      <w:pPr>
        <w:numPr>
          <w:ilvl w:val="0"/>
          <w:numId w:val="137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hodnota osobních darů v kalendářním roce činí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nejvýše</w:t>
      </w:r>
    </w:p>
    <w:p w:rsidR="000E4164" w:rsidRPr="00020728" w:rsidRDefault="000E4164" w:rsidP="000E4164">
      <w:pPr>
        <w:numPr>
          <w:ilvl w:val="0"/>
          <w:numId w:val="138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1 740 Kč, jde-li o dítě do 6 let věku,</w:t>
      </w:r>
    </w:p>
    <w:p w:rsidR="000E4164" w:rsidRPr="00020728" w:rsidRDefault="000E4164" w:rsidP="000E4164">
      <w:pPr>
        <w:numPr>
          <w:ilvl w:val="0"/>
          <w:numId w:val="138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2 140 Kč, jde-li o dítě od 6 let do 15 let věku,</w:t>
      </w:r>
    </w:p>
    <w:p w:rsidR="000E4164" w:rsidRPr="00020728" w:rsidRDefault="000E4164" w:rsidP="000E4164">
      <w:pPr>
        <w:numPr>
          <w:ilvl w:val="0"/>
          <w:numId w:val="138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2 450 Kč, jde-li o dítě od 15 let věku nebo nezaopatřenou osobu do 26 let </w:t>
      </w:r>
    </w:p>
    <w:p w:rsidR="000E4164" w:rsidRDefault="000E4164" w:rsidP="000E4164">
      <w:pPr>
        <w:numPr>
          <w:ilvl w:val="0"/>
          <w:numId w:val="139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vzhledem k uvedeným částkám a nemožnosti překročit celkovou hodnotu darů v příslušném kalendářním roce dokumentuje vedoucí vychovatelka poskytování jednotlivých částek každému dítěti včetně nezaopatřených osob</w:t>
      </w:r>
    </w:p>
    <w:p w:rsidR="009F39E8" w:rsidRDefault="009F39E8" w:rsidP="009F39E8">
      <w:pPr>
        <w:numPr>
          <w:ilvl w:val="0"/>
          <w:numId w:val="139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konkrétní výši peněžních částek určených pro poskytování darů stanoví vychovatelé RS podle věkové kategorii dítěte</w:t>
      </w:r>
    </w:p>
    <w:p w:rsidR="00CE71FB" w:rsidRPr="00CE71FB" w:rsidRDefault="00CE71FB" w:rsidP="009F39E8">
      <w:pPr>
        <w:numPr>
          <w:ilvl w:val="0"/>
          <w:numId w:val="139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50% roční částky může dítě vyčerpat k narozeninám, 50% si dítě ponechá na Vánoce</w:t>
      </w:r>
    </w:p>
    <w:p w:rsidR="000E4164" w:rsidRPr="00020728" w:rsidRDefault="000E4164" w:rsidP="000E4164">
      <w:pPr>
        <w:numPr>
          <w:ilvl w:val="0"/>
          <w:numId w:val="139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CE71FB">
        <w:rPr>
          <w:rFonts w:ascii="Times New Roman" w:eastAsia="Times New Roman" w:hAnsi="Times New Roman" w:cs="Times New Roman"/>
          <w:sz w:val="20"/>
          <w:szCs w:val="24"/>
          <w:lang w:eastAsia="cs-CZ"/>
        </w:rPr>
        <w:t>doporučené peněžní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částky pro jednotlivé příležitosti a věkové kategorie: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tbl>
      <w:tblPr>
        <w:tblW w:w="0" w:type="auto"/>
        <w:tblInd w:w="1023" w:type="dxa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single" w:sz="6" w:space="0" w:color="FFFFFF"/>
          <w:insideV w:val="single" w:sz="6" w:space="0" w:color="FFFFFF"/>
        </w:tblBorders>
        <w:shd w:val="clear" w:color="auto" w:fill="D9D9D9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5"/>
        <w:gridCol w:w="1893"/>
        <w:gridCol w:w="2268"/>
        <w:gridCol w:w="1985"/>
      </w:tblGrid>
      <w:tr w:rsidR="00D37845" w:rsidRPr="00D37845" w:rsidTr="00713F91">
        <w:trPr>
          <w:trHeight w:val="255"/>
        </w:trPr>
        <w:tc>
          <w:tcPr>
            <w:tcW w:w="1605" w:type="dxa"/>
            <w:tcBorders>
              <w:top w:val="double" w:sz="4" w:space="0" w:color="FFFFFF"/>
              <w:left w:val="doub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</w:p>
        </w:tc>
        <w:tc>
          <w:tcPr>
            <w:tcW w:w="1893" w:type="dxa"/>
            <w:tcBorders>
              <w:top w:val="doub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b/>
                <w:bCs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do 6 let</w:t>
            </w:r>
          </w:p>
        </w:tc>
        <w:tc>
          <w:tcPr>
            <w:tcW w:w="2268" w:type="dxa"/>
            <w:tcBorders>
              <w:top w:val="doub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b/>
                <w:bCs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6 – 15 let</w:t>
            </w:r>
          </w:p>
        </w:tc>
        <w:tc>
          <w:tcPr>
            <w:tcW w:w="1985" w:type="dxa"/>
            <w:tcBorders>
              <w:top w:val="double" w:sz="4" w:space="0" w:color="FFFFFF"/>
              <w:left w:val="single" w:sz="6" w:space="0" w:color="FFFFFF"/>
              <w:bottom w:val="single" w:sz="6" w:space="0" w:color="FFFFFF"/>
              <w:right w:val="double" w:sz="4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b/>
                <w:bCs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15 – 26 let</w:t>
            </w:r>
          </w:p>
        </w:tc>
      </w:tr>
      <w:tr w:rsidR="00D37845" w:rsidRPr="00D37845" w:rsidTr="00713F91">
        <w:trPr>
          <w:trHeight w:val="255"/>
        </w:trPr>
        <w:tc>
          <w:tcPr>
            <w:tcW w:w="1605" w:type="dxa"/>
            <w:tcBorders>
              <w:top w:val="single" w:sz="6" w:space="0" w:color="FFFFFF"/>
              <w:left w:val="doub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jmeniny</w:t>
            </w:r>
          </w:p>
        </w:tc>
        <w:tc>
          <w:tcPr>
            <w:tcW w:w="18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240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340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uble" w:sz="4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450</w:t>
            </w:r>
          </w:p>
        </w:tc>
      </w:tr>
      <w:tr w:rsidR="00D37845" w:rsidRPr="00D37845" w:rsidTr="00713F91">
        <w:trPr>
          <w:trHeight w:val="255"/>
        </w:trPr>
        <w:tc>
          <w:tcPr>
            <w:tcW w:w="1605" w:type="dxa"/>
            <w:tcBorders>
              <w:top w:val="single" w:sz="6" w:space="0" w:color="FFFFFF"/>
              <w:left w:val="doub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narozeniny</w:t>
            </w:r>
          </w:p>
        </w:tc>
        <w:tc>
          <w:tcPr>
            <w:tcW w:w="18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600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800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uble" w:sz="4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900</w:t>
            </w:r>
          </w:p>
        </w:tc>
      </w:tr>
      <w:tr w:rsidR="00D37845" w:rsidRPr="00D37845" w:rsidTr="00713F91">
        <w:trPr>
          <w:trHeight w:val="255"/>
        </w:trPr>
        <w:tc>
          <w:tcPr>
            <w:tcW w:w="1605" w:type="dxa"/>
            <w:tcBorders>
              <w:top w:val="single" w:sz="6" w:space="0" w:color="FFFFFF"/>
              <w:left w:val="doub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Vánoce</w:t>
            </w:r>
          </w:p>
        </w:tc>
        <w:tc>
          <w:tcPr>
            <w:tcW w:w="18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900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1000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uble" w:sz="4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1100</w:t>
            </w:r>
          </w:p>
        </w:tc>
      </w:tr>
      <w:tr w:rsidR="00D37845" w:rsidRPr="00D37845" w:rsidTr="00713F91">
        <w:trPr>
          <w:trHeight w:val="255"/>
        </w:trPr>
        <w:tc>
          <w:tcPr>
            <w:tcW w:w="1605" w:type="dxa"/>
            <w:tcBorders>
              <w:top w:val="single" w:sz="6" w:space="0" w:color="FFFFFF"/>
              <w:left w:val="doub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ukončení studia</w:t>
            </w:r>
          </w:p>
        </w:tc>
        <w:tc>
          <w:tcPr>
            <w:tcW w:w="18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uble" w:sz="4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(500)</w:t>
            </w:r>
          </w:p>
        </w:tc>
      </w:tr>
      <w:tr w:rsidR="00D37845" w:rsidRPr="00D37845" w:rsidTr="00713F91">
        <w:trPr>
          <w:trHeight w:val="255"/>
        </w:trPr>
        <w:tc>
          <w:tcPr>
            <w:tcW w:w="1605" w:type="dxa"/>
            <w:tcBorders>
              <w:top w:val="single" w:sz="6" w:space="0" w:color="FFFFFF"/>
              <w:left w:val="double" w:sz="4" w:space="0" w:color="FFFFFF"/>
              <w:bottom w:val="double" w:sz="4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b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c e l k e m</w:t>
            </w:r>
          </w:p>
        </w:tc>
        <w:tc>
          <w:tcPr>
            <w:tcW w:w="1893" w:type="dxa"/>
            <w:tcBorders>
              <w:top w:val="single" w:sz="6" w:space="0" w:color="FFFFFF"/>
              <w:left w:val="single" w:sz="6" w:space="0" w:color="FFFFFF"/>
              <w:bottom w:val="double" w:sz="4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b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1 740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double" w:sz="4" w:space="0" w:color="FFFFFF"/>
              <w:right w:val="single" w:sz="6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b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2 140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 w:themeFill="background2"/>
            <w:vAlign w:val="center"/>
            <w:hideMark/>
          </w:tcPr>
          <w:p w:rsidR="000E4164" w:rsidRPr="00D37845" w:rsidRDefault="000E4164" w:rsidP="007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</w:pPr>
            <w:r w:rsidRPr="00D37845">
              <w:rPr>
                <w:rFonts w:ascii="Times New Roman" w:eastAsia="Times New Roman" w:hAnsi="Times New Roman" w:cs="Times New Roman"/>
                <w:b/>
                <w:snapToGrid w:val="0"/>
                <w:color w:val="E36C0A" w:themeColor="accent6" w:themeShade="BF"/>
                <w:sz w:val="20"/>
                <w:szCs w:val="24"/>
                <w:lang w:eastAsia="cs-CZ"/>
              </w:rPr>
              <w:t>2450</w:t>
            </w:r>
          </w:p>
        </w:tc>
      </w:tr>
    </w:tbl>
    <w:p w:rsidR="000E4164" w:rsidRPr="00020728" w:rsidRDefault="000E4164" w:rsidP="000E4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0E4164">
      <w:pPr>
        <w:numPr>
          <w:ilvl w:val="0"/>
          <w:numId w:val="125"/>
        </w:numPr>
        <w:tabs>
          <w:tab w:val="clear" w:pos="360"/>
          <w:tab w:val="num" w:pos="720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Poskytování věcné pomoci či jednorázového peněžitého příspěvku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(dále jen „pomoc“) 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13)</w:t>
      </w:r>
    </w:p>
    <w:p w:rsidR="000E4164" w:rsidRPr="00020728" w:rsidRDefault="000E4164" w:rsidP="000E4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0E4164">
      <w:pPr>
        <w:numPr>
          <w:ilvl w:val="0"/>
          <w:numId w:val="140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tato „pomoc“ je poskytována zletilým nezaopatřeným osobám jako jedna z forem plného přímého zaopatření v době jejich odchodu ze zařízení, a to na základě příslušného tiskopisu jako účetního dokladu</w:t>
      </w:r>
    </w:p>
    <w:p w:rsidR="000E4164" w:rsidRPr="00020728" w:rsidRDefault="000E4164" w:rsidP="000E4164">
      <w:pPr>
        <w:numPr>
          <w:ilvl w:val="0"/>
          <w:numId w:val="140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tuto „pomoc“ lze poskytovat ve formě</w:t>
      </w:r>
      <w:r w:rsidRPr="00020728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 xml:space="preserve"> </w:t>
      </w:r>
      <w:r w:rsidRPr="00C33590">
        <w:rPr>
          <w:rFonts w:ascii="Times New Roman" w:eastAsia="Times New Roman" w:hAnsi="Times New Roman" w:cs="Times New Roman"/>
          <w:b/>
          <w:i/>
          <w:sz w:val="20"/>
          <w:szCs w:val="24"/>
          <w:lang w:eastAsia="cs-CZ"/>
        </w:rPr>
        <w:t>materiální výbavy</w:t>
      </w:r>
      <w:r w:rsidRPr="00020728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 xml:space="preserve"> </w:t>
      </w:r>
      <w:r w:rsidRPr="00C33590">
        <w:rPr>
          <w:rFonts w:ascii="Times New Roman" w:eastAsia="Times New Roman" w:hAnsi="Times New Roman" w:cs="Times New Roman"/>
          <w:sz w:val="20"/>
          <w:szCs w:val="24"/>
          <w:lang w:eastAsia="cs-CZ"/>
        </w:rPr>
        <w:t>nebo</w:t>
      </w:r>
      <w:r w:rsidRPr="00C33590">
        <w:rPr>
          <w:rFonts w:ascii="Times New Roman" w:eastAsia="Times New Roman" w:hAnsi="Times New Roman" w:cs="Times New Roman"/>
          <w:b/>
          <w:i/>
          <w:sz w:val="20"/>
          <w:szCs w:val="24"/>
          <w:lang w:eastAsia="cs-CZ"/>
        </w:rPr>
        <w:t xml:space="preserve"> jednorázového peněžitého příspěvku</w:t>
      </w:r>
    </w:p>
    <w:p w:rsidR="000E4164" w:rsidRPr="00020728" w:rsidRDefault="000E4164" w:rsidP="000E4164">
      <w:pPr>
        <w:numPr>
          <w:ilvl w:val="0"/>
          <w:numId w:val="141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věcná pomoc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je obdobou materiální výbavy a je určena zásadně k překonávání obtíží při osamostatňování po odchodu zletilé nezaopatřené osoby z péče zařízení</w:t>
      </w:r>
    </w:p>
    <w:p w:rsidR="000E4164" w:rsidRPr="00020728" w:rsidRDefault="000E4164" w:rsidP="000E4164">
      <w:pPr>
        <w:numPr>
          <w:ilvl w:val="0"/>
          <w:numId w:val="141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jednorázový peněžitý příspěvek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nelze poskytovat zálohově</w:t>
      </w:r>
    </w:p>
    <w:p w:rsidR="000E4164" w:rsidRPr="00020728" w:rsidRDefault="000E4164" w:rsidP="0024486D">
      <w:pPr>
        <w:numPr>
          <w:ilvl w:val="0"/>
          <w:numId w:val="140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při určení druhu „pomoci“ se postupuje v souladu s potřebami zletilé nezaopatřené osoby odcházející z péče zařízení; v případě materiální výbavy z</w:t>
      </w:r>
      <w:r w:rsidR="000F7E1A">
        <w:rPr>
          <w:rFonts w:ascii="Times New Roman" w:eastAsia="Times New Roman" w:hAnsi="Times New Roman" w:cs="Times New Roman"/>
          <w:sz w:val="20"/>
          <w:szCs w:val="24"/>
          <w:lang w:eastAsia="cs-CZ"/>
        </w:rPr>
        <w:t>ejména podle její využitelnosti, hodnotí se zejména: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0E4164" w:rsidRDefault="000E4164" w:rsidP="00940583">
      <w:pPr>
        <w:numPr>
          <w:ilvl w:val="0"/>
          <w:numId w:val="26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má-li zletilá nezaopatřená osoba odcházející z péče zařízení zajištěno ubytování (např. v rodině nebo formou pronájmu či podnájmu), bude upřednostňováno pořízení materiální výbavy</w:t>
      </w:r>
    </w:p>
    <w:p w:rsidR="000F7E1A" w:rsidRDefault="000F7E1A" w:rsidP="00940583">
      <w:pPr>
        <w:numPr>
          <w:ilvl w:val="0"/>
          <w:numId w:val="26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 xml:space="preserve">jedná-li se o sirotka, polosirotka, má-li dítě někoho blízkého, který by mu byl ochoten pomoci, </w:t>
      </w:r>
    </w:p>
    <w:p w:rsidR="000F7E1A" w:rsidRPr="00020728" w:rsidRDefault="000F7E1A" w:rsidP="00940583">
      <w:pPr>
        <w:numPr>
          <w:ilvl w:val="0"/>
          <w:numId w:val="26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výše příjmů dítěte a aktuální finanční hotovost, se kterou může disponovat.</w:t>
      </w:r>
    </w:p>
    <w:p w:rsidR="000E4164" w:rsidRPr="00020728" w:rsidRDefault="000E4164" w:rsidP="000E4164">
      <w:pPr>
        <w:numPr>
          <w:ilvl w:val="0"/>
          <w:numId w:val="140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hodnota věcné pomoci nebo jednorázového peněžitého příspěvku:</w:t>
      </w:r>
    </w:p>
    <w:p w:rsidR="000E4164" w:rsidRPr="00020728" w:rsidRDefault="000E4164" w:rsidP="000E4164">
      <w:pPr>
        <w:numPr>
          <w:ilvl w:val="0"/>
          <w:numId w:val="142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minimální výše hodnoty „pomoci“ poskytované zařízením 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činí</w:t>
      </w:r>
      <w:r w:rsidR="00C33590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aktuální výši životního </w:t>
      </w:r>
      <w:r w:rsidR="000F7E1A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minima na 1 měsíc</w:t>
      </w:r>
    </w:p>
    <w:p w:rsidR="000E4164" w:rsidRPr="00020728" w:rsidRDefault="000F7E1A" w:rsidP="000E4164">
      <w:pPr>
        <w:numPr>
          <w:ilvl w:val="0"/>
          <w:numId w:val="142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příspěvek „pomoci“ může být v maximální výši</w:t>
      </w:r>
      <w:r w:rsidR="000E4164"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do částky 25 000 Kč</w:t>
      </w:r>
    </w:p>
    <w:p w:rsidR="000E4164" w:rsidRPr="00020728" w:rsidRDefault="000E4164" w:rsidP="000E4164">
      <w:pPr>
        <w:numPr>
          <w:ilvl w:val="4"/>
          <w:numId w:val="143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 celkové výši hodnoty „pomoci“ poskytnuté podle kritérií zařízení rozhoduje komise složená z ředitele, vedoucí vychovatelky, vychovatelů RS a sociální pracovnice</w:t>
      </w:r>
      <w:r w:rsidR="00205F12">
        <w:rPr>
          <w:rFonts w:ascii="Times New Roman" w:eastAsia="Times New Roman" w:hAnsi="Times New Roman" w:cs="Times New Roman"/>
          <w:sz w:val="20"/>
          <w:szCs w:val="24"/>
          <w:lang w:eastAsia="cs-CZ"/>
        </w:rPr>
        <w:t>.</w:t>
      </w:r>
    </w:p>
    <w:p w:rsidR="000E4164" w:rsidRPr="00020728" w:rsidRDefault="000E4164" w:rsidP="000E4164">
      <w:pPr>
        <w:tabs>
          <w:tab w:val="num" w:pos="1428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7810"/>
        <w:gridCol w:w="897"/>
      </w:tblGrid>
      <w:tr w:rsidR="000E4164" w:rsidRPr="00020728" w:rsidTr="0045099E">
        <w:trPr>
          <w:trHeight w:val="18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E4164" w:rsidRPr="00020728" w:rsidRDefault="000E4164" w:rsidP="000E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 w:rsidR="000E4164" w:rsidRPr="00020728" w:rsidRDefault="000E4164" w:rsidP="000E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:rsidR="000E4164" w:rsidRDefault="000E4164" w:rsidP="000E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:rsidR="00205F12" w:rsidRDefault="00205F12" w:rsidP="000E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:rsidR="00A45137" w:rsidRDefault="00A45137" w:rsidP="000E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:rsidR="00205F12" w:rsidRDefault="00205F12" w:rsidP="000E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:rsidR="00205F12" w:rsidRDefault="00205F12" w:rsidP="000E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:rsidR="00CE71FB" w:rsidRPr="00020728" w:rsidRDefault="00CE71FB" w:rsidP="00CE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___________________</w:t>
            </w:r>
          </w:p>
          <w:p w:rsidR="00CE71FB" w:rsidRPr="00020728" w:rsidRDefault="00CE71FB" w:rsidP="00CE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  <w:r w:rsidRPr="00020728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cs-CZ"/>
              </w:rPr>
              <w:t>11)</w:t>
            </w:r>
            <w:r w:rsidRPr="00020728"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 xml:space="preserve"> § 31 odst. 4 zákona č. 109/2002 Sb., v platném znění </w:t>
            </w:r>
          </w:p>
          <w:p w:rsidR="00CE71FB" w:rsidRPr="00231794" w:rsidRDefault="00CE71FB" w:rsidP="00CE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  <w:r w:rsidRPr="00020728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cs-CZ"/>
              </w:rPr>
              <w:t>12)</w:t>
            </w:r>
            <w:r w:rsidRPr="00020728"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 xml:space="preserve"> § 32 zákona č. 109/2002 Sb., v platném zněn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>í a § 3 nař. vl. č. 460/2013 Sb.</w:t>
            </w:r>
          </w:p>
          <w:p w:rsidR="00CE71FB" w:rsidRPr="00020728" w:rsidRDefault="00CE71FB" w:rsidP="00CE7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  <w:r w:rsidRPr="00020728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cs-CZ"/>
              </w:rPr>
              <w:t>13)</w:t>
            </w:r>
            <w:r w:rsidRPr="00020728"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 xml:space="preserve"> § 33 zákona č. 109/2002 Sb., v platném znění a § 4 nař. vl. č. 460/2013 Sb.</w:t>
            </w:r>
          </w:p>
          <w:p w:rsidR="000E4164" w:rsidRPr="00020728" w:rsidRDefault="000E4164" w:rsidP="00CE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tbl>
            <w:tblPr>
              <w:tblW w:w="781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10"/>
            </w:tblGrid>
            <w:tr w:rsidR="000E4164" w:rsidRPr="00020728" w:rsidTr="00926952">
              <w:trPr>
                <w:trHeight w:val="186"/>
              </w:trPr>
              <w:tc>
                <w:tcPr>
                  <w:tcW w:w="7810" w:type="dxa"/>
                </w:tcPr>
                <w:p w:rsidR="000E4164" w:rsidRPr="00020728" w:rsidRDefault="000E4164" w:rsidP="00CE71F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cs-CZ"/>
                    </w:rPr>
                  </w:pPr>
                </w:p>
              </w:tc>
            </w:tr>
          </w:tbl>
          <w:p w:rsidR="000E4164" w:rsidRPr="00020728" w:rsidRDefault="000E4164" w:rsidP="000E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0E4164" w:rsidRPr="00020728" w:rsidRDefault="000E4164" w:rsidP="000E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</w:tbl>
    <w:p w:rsidR="009F39E8" w:rsidRPr="00020728" w:rsidRDefault="009F39E8" w:rsidP="00546A88">
      <w:pPr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112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Organizace dne</w:t>
      </w:r>
    </w:p>
    <w:p w:rsidR="000E4164" w:rsidRPr="00020728" w:rsidRDefault="000E4164" w:rsidP="000E4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145"/>
        </w:numPr>
        <w:tabs>
          <w:tab w:val="clear" w:pos="360"/>
          <w:tab w:val="num" w:pos="720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organizace dne během pracovních dnů</w:t>
      </w:r>
    </w:p>
    <w:p w:rsidR="000E4164" w:rsidRPr="00020728" w:rsidRDefault="000E4164" w:rsidP="000E416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tbl>
      <w:tblPr>
        <w:tblW w:w="0" w:type="auto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06"/>
        <w:gridCol w:w="8397"/>
      </w:tblGrid>
      <w:tr w:rsidR="000E4164" w:rsidRPr="00020728" w:rsidTr="00CE4344">
        <w:tc>
          <w:tcPr>
            <w:tcW w:w="1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CE4344" w:rsidP="000E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05:0</w:t>
            </w:r>
            <w:r w:rsidR="000E4164"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0 – 07:00</w:t>
            </w:r>
          </w:p>
        </w:tc>
        <w:tc>
          <w:tcPr>
            <w:tcW w:w="8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CE4344" w:rsidP="00CE4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Individuální budíček pro jednotlivce, zejména učně na praxi apod.</w:t>
            </w:r>
          </w:p>
        </w:tc>
      </w:tr>
      <w:tr w:rsidR="00713F91" w:rsidRPr="00020728" w:rsidTr="00CE4344">
        <w:tc>
          <w:tcPr>
            <w:tcW w:w="1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</w:tcPr>
          <w:p w:rsidR="00713F91" w:rsidRPr="00CE4344" w:rsidRDefault="00713F91" w:rsidP="007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06:30 – 07:00</w:t>
            </w:r>
          </w:p>
        </w:tc>
        <w:tc>
          <w:tcPr>
            <w:tcW w:w="8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</w:tcPr>
          <w:p w:rsidR="00713F91" w:rsidRPr="00CE4344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probouzení dětí (oblékání, větrání, úklid ložního prádla, úklid pokojů, osobní hygiena)</w:t>
            </w:r>
          </w:p>
        </w:tc>
      </w:tr>
      <w:tr w:rsidR="00713F91" w:rsidRPr="00020728" w:rsidTr="00CE4344">
        <w:tc>
          <w:tcPr>
            <w:tcW w:w="1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07:00 – 07:15</w:t>
            </w:r>
          </w:p>
        </w:tc>
        <w:tc>
          <w:tcPr>
            <w:tcW w:w="8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  <w:t xml:space="preserve">výdej snídaně </w:t>
            </w:r>
            <w:r w:rsidRPr="00CE434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0"/>
                <w:szCs w:val="20"/>
                <w:lang w:eastAsia="cs-CZ"/>
              </w:rPr>
              <w:t>(dle potřeby individuálně zajišťují asistenti pedagoga)</w:t>
            </w:r>
          </w:p>
        </w:tc>
      </w:tr>
      <w:tr w:rsidR="00713F91" w:rsidRPr="00020728" w:rsidTr="00CE4344">
        <w:tc>
          <w:tcPr>
            <w:tcW w:w="1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07:15 – 07:30</w:t>
            </w:r>
          </w:p>
        </w:tc>
        <w:tc>
          <w:tcPr>
            <w:tcW w:w="8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příprava na odchod do škol (čištění zubů, kontrola oblečení, namátková kontrola vybavení)</w:t>
            </w:r>
          </w:p>
        </w:tc>
      </w:tr>
      <w:tr w:rsidR="00713F91" w:rsidRPr="00020728" w:rsidTr="00CE4344">
        <w:tc>
          <w:tcPr>
            <w:tcW w:w="1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od 07:30</w:t>
            </w:r>
          </w:p>
        </w:tc>
        <w:tc>
          <w:tcPr>
            <w:tcW w:w="8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odchod do škol</w:t>
            </w:r>
          </w:p>
        </w:tc>
      </w:tr>
      <w:tr w:rsidR="00713F91" w:rsidRPr="00020728" w:rsidTr="00CE4344">
        <w:tc>
          <w:tcPr>
            <w:tcW w:w="1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12:00 – 14:30</w:t>
            </w:r>
          </w:p>
        </w:tc>
        <w:tc>
          <w:tcPr>
            <w:tcW w:w="8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  <w:t>výdej oběda</w:t>
            </w: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13F91" w:rsidRPr="00020728" w:rsidTr="00CE4344">
        <w:tc>
          <w:tcPr>
            <w:tcW w:w="1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12:00 – 16:00</w:t>
            </w:r>
          </w:p>
        </w:tc>
        <w:tc>
          <w:tcPr>
            <w:tcW w:w="8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odpočinek, individuální příprava do vyučování, činnost dle týdenního plánu VVČ, zájmová činnost individuální či v ZÚ, osobní volno</w:t>
            </w:r>
          </w:p>
        </w:tc>
      </w:tr>
      <w:tr w:rsidR="00713F91" w:rsidRPr="00020728" w:rsidTr="00CE4344">
        <w:tc>
          <w:tcPr>
            <w:tcW w:w="1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od 15:30</w:t>
            </w:r>
          </w:p>
        </w:tc>
        <w:tc>
          <w:tcPr>
            <w:tcW w:w="8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  <w:t>svačina</w:t>
            </w: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 xml:space="preserve"> </w:t>
            </w:r>
            <w:r w:rsidRPr="00CE4344">
              <w:rPr>
                <w:rFonts w:ascii="Times New Roman" w:eastAsia="Times New Roman" w:hAnsi="Times New Roman" w:cs="Times New Roman"/>
                <w:bCs/>
                <w:i/>
                <w:color w:val="E36C0A" w:themeColor="accent6" w:themeShade="BF"/>
                <w:sz w:val="20"/>
                <w:szCs w:val="20"/>
                <w:lang w:eastAsia="cs-CZ"/>
              </w:rPr>
              <w:t>(individuální příprava v čajových kuchyňkách)</w:t>
            </w:r>
          </w:p>
        </w:tc>
      </w:tr>
      <w:tr w:rsidR="00713F91" w:rsidRPr="00020728" w:rsidTr="00CE4344">
        <w:tc>
          <w:tcPr>
            <w:tcW w:w="1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16:00 – 18:00</w:t>
            </w:r>
          </w:p>
        </w:tc>
        <w:tc>
          <w:tcPr>
            <w:tcW w:w="8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činnost dle týdenního plánu VVČ, akce, zájmová činnost individuální či v ZÚ, osobní volno, řízená</w:t>
            </w:r>
          </w:p>
          <w:p w:rsidR="00713F91" w:rsidRPr="00CE4344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příprava večeře</w:t>
            </w:r>
          </w:p>
        </w:tc>
      </w:tr>
      <w:tr w:rsidR="00713F91" w:rsidRPr="00020728" w:rsidTr="00CE4344">
        <w:tc>
          <w:tcPr>
            <w:tcW w:w="1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od 18:00</w:t>
            </w:r>
          </w:p>
        </w:tc>
        <w:tc>
          <w:tcPr>
            <w:tcW w:w="8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  <w:t>výdej večeře</w:t>
            </w:r>
          </w:p>
        </w:tc>
      </w:tr>
      <w:tr w:rsidR="00713F91" w:rsidRPr="00020728" w:rsidTr="00CE4344">
        <w:tc>
          <w:tcPr>
            <w:tcW w:w="1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CE4344" w:rsidP="007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18:30 – 20:0</w:t>
            </w:r>
            <w:r w:rsidR="00713F91"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úklid, osobní hygiena, denní hodnocení, individuální zájmová činnost, osobní volno</w:t>
            </w:r>
          </w:p>
        </w:tc>
      </w:tr>
      <w:tr w:rsidR="00713F91" w:rsidRPr="00020728" w:rsidTr="00CE4344">
        <w:tc>
          <w:tcPr>
            <w:tcW w:w="1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CE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20:</w:t>
            </w:r>
            <w:r w:rsidR="00CE4344"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0</w:t>
            </w: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 xml:space="preserve">večerka nejmladších dětí </w:t>
            </w:r>
            <w:r w:rsidRPr="00CE4344">
              <w:rPr>
                <w:rFonts w:ascii="Times New Roman" w:eastAsia="Times New Roman" w:hAnsi="Times New Roman" w:cs="Times New Roman"/>
                <w:bCs/>
                <w:i/>
                <w:iCs/>
                <w:color w:val="E36C0A" w:themeColor="accent6" w:themeShade="BF"/>
                <w:sz w:val="18"/>
                <w:szCs w:val="18"/>
                <w:lang w:eastAsia="cs-CZ"/>
              </w:rPr>
              <w:t>(výjimky povoluje službu konající pedagogický pracovník)</w:t>
            </w:r>
          </w:p>
        </w:tc>
      </w:tr>
      <w:tr w:rsidR="00713F91" w:rsidRPr="00020728" w:rsidTr="00CE4344">
        <w:tc>
          <w:tcPr>
            <w:tcW w:w="1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CE4344" w:rsidP="007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20:0</w:t>
            </w:r>
            <w:r w:rsidR="00713F91"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0 – 21:30</w:t>
            </w:r>
          </w:p>
        </w:tc>
        <w:tc>
          <w:tcPr>
            <w:tcW w:w="8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 xml:space="preserve">osobní volno, individuální zájmová činnost </w:t>
            </w:r>
          </w:p>
        </w:tc>
      </w:tr>
      <w:tr w:rsidR="00713F91" w:rsidRPr="00020728" w:rsidTr="00CE4344">
        <w:tc>
          <w:tcPr>
            <w:tcW w:w="1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21:30</w:t>
            </w:r>
          </w:p>
        </w:tc>
        <w:tc>
          <w:tcPr>
            <w:tcW w:w="8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713F91" w:rsidRPr="00CE4344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 xml:space="preserve">večerka starších dětí </w:t>
            </w:r>
            <w:r w:rsidRPr="00CE434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18"/>
                <w:szCs w:val="18"/>
                <w:lang w:eastAsia="cs-CZ"/>
              </w:rPr>
              <w:t>(výjimky povoluje službu konající pedagogický pracovník)</w:t>
            </w:r>
          </w:p>
        </w:tc>
      </w:tr>
    </w:tbl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020728" w:rsidRDefault="000E4164" w:rsidP="00940583">
      <w:pPr>
        <w:keepNext/>
        <w:numPr>
          <w:ilvl w:val="0"/>
          <w:numId w:val="145"/>
        </w:numPr>
        <w:tabs>
          <w:tab w:val="clear" w:pos="360"/>
          <w:tab w:val="num" w:pos="720"/>
        </w:tabs>
        <w:spacing w:after="0" w:line="240" w:lineRule="auto"/>
        <w:ind w:left="720" w:hanging="294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organizace dne během nepracovních dnů</w:t>
      </w:r>
      <w:r w:rsidR="00CE434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prázdnin</w:t>
      </w: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tbl>
      <w:tblPr>
        <w:tblW w:w="0" w:type="auto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1413"/>
        <w:gridCol w:w="8390"/>
      </w:tblGrid>
      <w:tr w:rsidR="000E4164" w:rsidRPr="00020728" w:rsidTr="00CE4344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individuálně</w:t>
            </w:r>
          </w:p>
        </w:tc>
        <w:tc>
          <w:tcPr>
            <w:tcW w:w="8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probouzení dětí (oblékání, větrání, úklid ložního prádla, úklid pokojů, osobní hygiena)</w:t>
            </w:r>
          </w:p>
        </w:tc>
      </w:tr>
      <w:tr w:rsidR="000E4164" w:rsidRPr="00020728" w:rsidTr="00CE4344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od 08:00</w:t>
            </w:r>
          </w:p>
        </w:tc>
        <w:tc>
          <w:tcPr>
            <w:tcW w:w="8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  <w:t xml:space="preserve">výdej snídaně </w:t>
            </w:r>
            <w:r w:rsidRPr="00CE4344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(zajišťují asistenti pedagoga, lze snídat individuálně, přesnídávka individuálně cca v 10,00)</w:t>
            </w:r>
          </w:p>
        </w:tc>
      </w:tr>
      <w:tr w:rsidR="000E4164" w:rsidRPr="00020728" w:rsidTr="00CE4344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09:00 – 11:30</w:t>
            </w:r>
          </w:p>
        </w:tc>
        <w:tc>
          <w:tcPr>
            <w:tcW w:w="8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akce, zájmová činnost, osobní volno, příprava oběda</w:t>
            </w:r>
          </w:p>
        </w:tc>
      </w:tr>
      <w:tr w:rsidR="000E4164" w:rsidRPr="00020728" w:rsidTr="00CE4344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11:30 – 12:15</w:t>
            </w:r>
          </w:p>
        </w:tc>
        <w:tc>
          <w:tcPr>
            <w:tcW w:w="8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  <w:t>výdej oběda</w:t>
            </w:r>
          </w:p>
        </w:tc>
      </w:tr>
      <w:tr w:rsidR="000E4164" w:rsidRPr="00020728" w:rsidTr="00CE4344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12:15 – 15:30</w:t>
            </w:r>
          </w:p>
        </w:tc>
        <w:tc>
          <w:tcPr>
            <w:tcW w:w="8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odpočinek nejmenších dětí, osobní volno, zájmová činnost skupinová i individuální, akce</w:t>
            </w:r>
          </w:p>
        </w:tc>
      </w:tr>
      <w:tr w:rsidR="000E4164" w:rsidRPr="00020728" w:rsidTr="00CE4344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od 15:30</w:t>
            </w:r>
          </w:p>
        </w:tc>
        <w:tc>
          <w:tcPr>
            <w:tcW w:w="8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  <w:t xml:space="preserve">svačina </w:t>
            </w:r>
            <w:r w:rsidRPr="00CE4344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(individuální příprava v čajových kuchyňkách)</w:t>
            </w:r>
          </w:p>
        </w:tc>
      </w:tr>
      <w:tr w:rsidR="000E4164" w:rsidRPr="00020728" w:rsidTr="00CE4344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lastRenderedPageBreak/>
              <w:t>15:45 – 18:00</w:t>
            </w:r>
          </w:p>
        </w:tc>
        <w:tc>
          <w:tcPr>
            <w:tcW w:w="8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akce, osobní volno, zájmová činnost skupinová i individuální, řízená příprava večeře</w:t>
            </w:r>
          </w:p>
        </w:tc>
      </w:tr>
      <w:tr w:rsidR="000E4164" w:rsidRPr="00020728" w:rsidTr="00CE4344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od 18:00</w:t>
            </w:r>
          </w:p>
        </w:tc>
        <w:tc>
          <w:tcPr>
            <w:tcW w:w="8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cs-CZ"/>
              </w:rPr>
              <w:t>výdej večeře</w:t>
            </w:r>
          </w:p>
        </w:tc>
      </w:tr>
      <w:tr w:rsidR="000E4164" w:rsidRPr="00020728" w:rsidTr="00CE4344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18:30 – 21:00</w:t>
            </w:r>
          </w:p>
        </w:tc>
        <w:tc>
          <w:tcPr>
            <w:tcW w:w="8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úklid, osobní hygiena, denní hodnocení, individuální zájmová činnost, osobní volno</w:t>
            </w:r>
          </w:p>
        </w:tc>
      </w:tr>
      <w:tr w:rsidR="000E4164" w:rsidRPr="00020728" w:rsidTr="00CE4344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21:00</w:t>
            </w:r>
          </w:p>
        </w:tc>
        <w:tc>
          <w:tcPr>
            <w:tcW w:w="8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 xml:space="preserve">večerka nejmladších dětí </w:t>
            </w:r>
            <w:r w:rsidRPr="00CE4344">
              <w:rPr>
                <w:rFonts w:ascii="Times New Roman" w:eastAsia="Times New Roman" w:hAnsi="Times New Roman" w:cs="Times New Roman"/>
                <w:bCs/>
                <w:i/>
                <w:iCs/>
                <w:color w:val="E36C0A" w:themeColor="accent6" w:themeShade="BF"/>
                <w:sz w:val="18"/>
                <w:szCs w:val="18"/>
                <w:lang w:eastAsia="cs-CZ"/>
              </w:rPr>
              <w:t>(výjimky povoluje službu konající pedagogický pracovník)</w:t>
            </w:r>
          </w:p>
        </w:tc>
      </w:tr>
      <w:tr w:rsidR="000E4164" w:rsidRPr="00020728" w:rsidTr="00CE4344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21:00 – 22:00</w:t>
            </w:r>
          </w:p>
        </w:tc>
        <w:tc>
          <w:tcPr>
            <w:tcW w:w="8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>osobní volno, individuální zájmová činnost</w:t>
            </w:r>
          </w:p>
        </w:tc>
      </w:tr>
      <w:tr w:rsidR="000E4164" w:rsidRPr="00020728" w:rsidTr="00CE4344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0"/>
                <w:szCs w:val="20"/>
                <w:lang w:eastAsia="cs-CZ"/>
              </w:rPr>
              <w:t>22:00</w:t>
            </w:r>
          </w:p>
        </w:tc>
        <w:tc>
          <w:tcPr>
            <w:tcW w:w="8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hideMark/>
          </w:tcPr>
          <w:p w:rsidR="000E4164" w:rsidRPr="00CE4344" w:rsidRDefault="000E4164" w:rsidP="000E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</w:pPr>
            <w:r w:rsidRPr="00CE4344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cs-CZ"/>
              </w:rPr>
              <w:t xml:space="preserve">večerka starších dětí </w:t>
            </w:r>
            <w:r w:rsidRPr="00CE4344">
              <w:rPr>
                <w:rFonts w:ascii="Times New Roman" w:eastAsia="Times New Roman" w:hAnsi="Times New Roman" w:cs="Times New Roman"/>
                <w:bCs/>
                <w:i/>
                <w:iCs/>
                <w:color w:val="E36C0A" w:themeColor="accent6" w:themeShade="BF"/>
                <w:sz w:val="18"/>
                <w:szCs w:val="18"/>
                <w:lang w:eastAsia="cs-CZ"/>
              </w:rPr>
              <w:t>(výjimky povoluje službu konající pedagogický pracovník)</w:t>
            </w:r>
          </w:p>
        </w:tc>
      </w:tr>
    </w:tbl>
    <w:p w:rsidR="000E4164" w:rsidRPr="00020728" w:rsidRDefault="000E4164" w:rsidP="000E4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CE4344" w:rsidRPr="00CE4344" w:rsidRDefault="00CE4344" w:rsidP="00CE4344">
      <w:pPr>
        <w:tabs>
          <w:tab w:val="num" w:pos="79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A44502" w:rsidRDefault="000E4164" w:rsidP="000E4164">
      <w:pPr>
        <w:numPr>
          <w:ilvl w:val="1"/>
          <w:numId w:val="112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44502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Pobyt dětí mimo zařízení</w:t>
      </w:r>
      <w:r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0E4164" w:rsidRPr="00A44502" w:rsidRDefault="000E4164" w:rsidP="000E4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A44502" w:rsidRDefault="000E4164" w:rsidP="00940583">
      <w:pPr>
        <w:numPr>
          <w:ilvl w:val="0"/>
          <w:numId w:val="14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44502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Osobní volno formou vycházky</w:t>
      </w:r>
      <w:r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(samostatného opuštění zařízení) lze udělit dětem</w:t>
      </w:r>
      <w:r w:rsidR="006B46BD"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starším 7 let věku</w:t>
      </w:r>
      <w:r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</w:p>
    <w:p w:rsidR="000E4164" w:rsidRPr="00A44502" w:rsidRDefault="000E4164" w:rsidP="00940583">
      <w:pPr>
        <w:numPr>
          <w:ilvl w:val="0"/>
          <w:numId w:val="147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spolupracujícím a plnícím své povinnosti </w:t>
      </w:r>
      <w:r w:rsidRPr="00A44502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kdykoliv v časech odpovídajících organizaci dne,</w:t>
      </w:r>
    </w:p>
    <w:p w:rsidR="000E4164" w:rsidRPr="00A44502" w:rsidRDefault="00F26BC9" w:rsidP="00940583">
      <w:pPr>
        <w:numPr>
          <w:ilvl w:val="0"/>
          <w:numId w:val="147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>pedagogický pracovník s vycházkou nemusí souhlasit i z jiných důvodů, než jen z kázeňských, např. tehdy, když se dítě necítí dobře, ale i přesto chce ven, p</w:t>
      </w:r>
      <w:r w:rsidR="00436A38"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>ro nesplněnou přípravu do školy</w:t>
      </w:r>
      <w:r w:rsidR="00217206"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(Metodický pokyn MŠMT č.j. 26924/2018-1)</w:t>
      </w:r>
      <w:r w:rsidR="00436A38"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>,</w:t>
      </w:r>
    </w:p>
    <w:p w:rsidR="000E4164" w:rsidRPr="00A44502" w:rsidRDefault="000E4164" w:rsidP="00940583">
      <w:pPr>
        <w:numPr>
          <w:ilvl w:val="0"/>
          <w:numId w:val="144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44502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délku vycházky určují vychovatelé v závislosti</w:t>
      </w:r>
      <w:r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A44502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na věku, vyspělosti, chování dětí a organizaci dne</w:t>
      </w:r>
    </w:p>
    <w:p w:rsidR="000E4164" w:rsidRPr="00A44502" w:rsidRDefault="000E4164" w:rsidP="00940583">
      <w:pPr>
        <w:numPr>
          <w:ilvl w:val="0"/>
          <w:numId w:val="148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povolené časové rozpětí vycházky zaznamenají vychovatelé do </w:t>
      </w:r>
      <w:r w:rsidR="005C2550">
        <w:rPr>
          <w:rFonts w:ascii="Times New Roman" w:eastAsia="Times New Roman" w:hAnsi="Times New Roman" w:cs="Times New Roman"/>
          <w:sz w:val="20"/>
          <w:szCs w:val="24"/>
          <w:lang w:eastAsia="cs-CZ"/>
        </w:rPr>
        <w:t>Evixu</w:t>
      </w:r>
      <w:r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>, kde rovněž vyznačí čas skutečného návratu dítěte do zařízení</w:t>
      </w:r>
    </w:p>
    <w:p w:rsidR="000E4164" w:rsidRPr="00A44502" w:rsidRDefault="000E4164" w:rsidP="00940583">
      <w:pPr>
        <w:numPr>
          <w:ilvl w:val="0"/>
          <w:numId w:val="149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44502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Večerní návrat z osobního volna</w:t>
      </w:r>
      <w:r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je stanoven v závislosti na věku takto:</w:t>
      </w:r>
    </w:p>
    <w:p w:rsidR="000E4164" w:rsidRPr="00A44502" w:rsidRDefault="000E4164" w:rsidP="00940583">
      <w:pPr>
        <w:numPr>
          <w:ilvl w:val="0"/>
          <w:numId w:val="150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>děti ve věku od   7 let do 15 let – nejpozději ve 20</w:t>
      </w:r>
      <w:r w:rsidRPr="00A4450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00</w:t>
      </w:r>
    </w:p>
    <w:p w:rsidR="000E4164" w:rsidRPr="00A44502" w:rsidRDefault="000E4164" w:rsidP="00940583">
      <w:pPr>
        <w:numPr>
          <w:ilvl w:val="0"/>
          <w:numId w:val="150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>děti ve věku od 15 let do 18 let – nejpozději ve 21</w:t>
      </w:r>
      <w:r w:rsidRPr="00A4450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00</w:t>
      </w:r>
    </w:p>
    <w:p w:rsidR="000E4164" w:rsidRPr="00A44502" w:rsidRDefault="00293610" w:rsidP="00940583">
      <w:pPr>
        <w:numPr>
          <w:ilvl w:val="0"/>
          <w:numId w:val="151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44502">
        <w:rPr>
          <w:rFonts w:ascii="Times New Roman" w:eastAsia="Times New Roman" w:hAnsi="Times New Roman" w:cs="Times New Roman"/>
          <w:sz w:val="20"/>
          <w:szCs w:val="20"/>
          <w:lang w:eastAsia="cs-CZ"/>
        </w:rPr>
        <w:t>mimořádná vyc</w:t>
      </w:r>
      <w:r w:rsidR="00E75241" w:rsidRPr="00A44502">
        <w:rPr>
          <w:rFonts w:ascii="Times New Roman" w:eastAsia="Times New Roman" w:hAnsi="Times New Roman" w:cs="Times New Roman"/>
          <w:sz w:val="20"/>
          <w:szCs w:val="20"/>
          <w:lang w:eastAsia="cs-CZ"/>
        </w:rPr>
        <w:t>házka může být dítěti povolena o</w:t>
      </w:r>
      <w:r w:rsidRPr="00A4450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patřením ve výchově </w:t>
      </w:r>
      <w:r w:rsidRPr="00A44502">
        <w:rPr>
          <w:rFonts w:ascii="Times New Roman" w:hAnsi="Times New Roman" w:cs="Times New Roman"/>
          <w:sz w:val="20"/>
          <w:szCs w:val="20"/>
          <w:shd w:val="clear" w:color="auto" w:fill="FFFFFF"/>
        </w:rPr>
        <w:t>za příkladné úsilí a výsledky při plnění povinností nebo</w:t>
      </w:r>
      <w:r w:rsidR="005837BA" w:rsidRPr="00A445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za příkladný čin</w:t>
      </w:r>
    </w:p>
    <w:p w:rsidR="000E4164" w:rsidRPr="00A44502" w:rsidRDefault="000E4164" w:rsidP="00940583">
      <w:pPr>
        <w:numPr>
          <w:ilvl w:val="0"/>
          <w:numId w:val="152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44502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návrat po 21. hodině (do 24</w:t>
      </w:r>
      <w:r w:rsidRPr="00A44502">
        <w:rPr>
          <w:rFonts w:ascii="Times New Roman" w:eastAsia="Times New Roman" w:hAnsi="Times New Roman" w:cs="Times New Roman"/>
          <w:sz w:val="20"/>
          <w:szCs w:val="24"/>
          <w:u w:val="single"/>
          <w:vertAlign w:val="superscript"/>
          <w:lang w:eastAsia="cs-CZ"/>
        </w:rPr>
        <w:t>00</w:t>
      </w:r>
      <w:r w:rsidRPr="00A44502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) vychovatelé vždy předem oznámí noční službě</w:t>
      </w:r>
    </w:p>
    <w:p w:rsidR="000E4164" w:rsidRPr="00A44502" w:rsidRDefault="000E4164" w:rsidP="00940583">
      <w:pPr>
        <w:numPr>
          <w:ilvl w:val="0"/>
          <w:numId w:val="152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44502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návrat po 24. hodině povoluje pouze ředitel</w:t>
      </w:r>
      <w:r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(písemné sdělení pro vychovatele a noční službu)</w:t>
      </w:r>
    </w:p>
    <w:p w:rsidR="000E4164" w:rsidRPr="00A44502" w:rsidRDefault="000E4164" w:rsidP="00940583">
      <w:pPr>
        <w:numPr>
          <w:ilvl w:val="0"/>
          <w:numId w:val="152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44502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návrat po 24. hodině u nezaopatřených osob</w:t>
      </w:r>
      <w:r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je řešen dohodou mezi touto osobou a vychovatelem; dohodnutý návrat vychovatel vyznačí v knize denní evidence </w:t>
      </w:r>
    </w:p>
    <w:p w:rsidR="000E4164" w:rsidRPr="00A44502" w:rsidRDefault="000E4164" w:rsidP="00940583">
      <w:pPr>
        <w:numPr>
          <w:ilvl w:val="0"/>
          <w:numId w:val="153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44502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Samostatné opuštění zařízení z jiných důvodů než docházky do školy, účasti na školních akcích či vycházky v rámci osobního volna</w:t>
      </w:r>
      <w:r w:rsidRPr="00A4450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lze povolit dětem zejména za účelem:</w:t>
      </w:r>
    </w:p>
    <w:p w:rsidR="000E4164" w:rsidRPr="00020728" w:rsidRDefault="000E4164" w:rsidP="00940583">
      <w:pPr>
        <w:numPr>
          <w:ilvl w:val="0"/>
          <w:numId w:val="154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návštěvy odborného lékaře, psychologa apod. (samostatně pouze děti starší patnácti let),</w:t>
      </w:r>
    </w:p>
    <w:p w:rsidR="000E4164" w:rsidRPr="00020728" w:rsidRDefault="000E4164" w:rsidP="00940583">
      <w:pPr>
        <w:numPr>
          <w:ilvl w:val="0"/>
          <w:numId w:val="154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nákupů nebo vyřizování záležitostí ve městě na základě pověření či povolení odpovědné osoby,</w:t>
      </w:r>
    </w:p>
    <w:p w:rsidR="000E4164" w:rsidRPr="00020728" w:rsidRDefault="000E4164" w:rsidP="00940583">
      <w:pPr>
        <w:numPr>
          <w:ilvl w:val="0"/>
          <w:numId w:val="154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docházky do zájmového útvaru včetně účasti na jeho akcích,</w:t>
      </w:r>
    </w:p>
    <w:p w:rsidR="000E4164" w:rsidRPr="00020728" w:rsidRDefault="000E4164" w:rsidP="00940583">
      <w:pPr>
        <w:numPr>
          <w:ilvl w:val="0"/>
          <w:numId w:val="154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jednání s příslušnými institucemi a orgány (pouze děti starší patnácti let a v závislosti na povaze jednání),</w:t>
      </w:r>
    </w:p>
    <w:p w:rsidR="000E4164" w:rsidRPr="00020728" w:rsidRDefault="000E4164" w:rsidP="00940583">
      <w:pPr>
        <w:numPr>
          <w:ilvl w:val="0"/>
          <w:numId w:val="154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účasti na kulturních, sportovních či společenských akcích organizované např. občanskými sdruženími, popř. jinými organizacemi, k nimž má dítě určitý, konkrétní vztah,</w:t>
      </w:r>
    </w:p>
    <w:p w:rsidR="000E4164" w:rsidRPr="00020728" w:rsidRDefault="000E4164" w:rsidP="00940583">
      <w:pPr>
        <w:numPr>
          <w:ilvl w:val="0"/>
          <w:numId w:val="154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 xml:space="preserve">návštěvy zákonných zástupců či jiných osob. </w:t>
      </w:r>
    </w:p>
    <w:p w:rsidR="000E4164" w:rsidRPr="00020728" w:rsidRDefault="000E4164" w:rsidP="00940583">
      <w:pPr>
        <w:numPr>
          <w:ilvl w:val="0"/>
          <w:numId w:val="153"/>
        </w:numPr>
        <w:tabs>
          <w:tab w:val="clear" w:pos="360"/>
          <w:tab w:val="num" w:pos="708"/>
        </w:tabs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Pobyt dětí u zákonných zástupců či jiných osob</w:t>
      </w:r>
    </w:p>
    <w:p w:rsidR="000E4164" w:rsidRPr="00020728" w:rsidRDefault="000E4164" w:rsidP="00940583">
      <w:pPr>
        <w:numPr>
          <w:ilvl w:val="0"/>
          <w:numId w:val="155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podklady pro zajištění pobytu dětí u zákonných zástupců, popř. jiných osob zajišťuje sociální pracovnice ve spolupráci s příslušnými vychovateli</w:t>
      </w:r>
    </w:p>
    <w:p w:rsidR="000E4164" w:rsidRPr="00020728" w:rsidRDefault="000E4164" w:rsidP="00940583">
      <w:pPr>
        <w:numPr>
          <w:ilvl w:val="0"/>
          <w:numId w:val="155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pobyt dětí u zákonných zástupců, popř. jiných osob povoluje na základě písemné žádosti těchto osob a následného písemného souhlasu příslušného orgánu sociálně právní ochrany dětí ředitel zařízení</w:t>
      </w:r>
    </w:p>
    <w:p w:rsidR="000E4164" w:rsidRPr="00020728" w:rsidRDefault="000E4164" w:rsidP="00940583">
      <w:pPr>
        <w:numPr>
          <w:ilvl w:val="0"/>
          <w:numId w:val="155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dětem 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starším patnácti let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může ředitel zařízení povolit cestovat do místa pobytu rodičů, zákonných zástupců, popř. jiných osob bez dohledu 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14)</w:t>
      </w:r>
    </w:p>
    <w:p w:rsidR="000E4164" w:rsidRPr="00020728" w:rsidRDefault="000E4164" w:rsidP="00940583">
      <w:pPr>
        <w:numPr>
          <w:ilvl w:val="0"/>
          <w:numId w:val="267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odpovědná osoba v zařízení, zpravidla vychovatel/ka příslušné rodinné skupiny v tomto případě vystaví dítěti „dovolenku“, předá dítěti potřebnou peněžní zálohu na nákup jízdenky do místa pobytu, neplatí-li cestu jiná osoba</w:t>
      </w:r>
      <w:r w:rsidR="00365251"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,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a předá dítěti průkaz pojištěnce, popř. osobní identifikační doklad (nemá-li jej dítě u sebe)</w:t>
      </w:r>
    </w:p>
    <w:p w:rsidR="000E4164" w:rsidRPr="00020728" w:rsidRDefault="000E4164" w:rsidP="00940583">
      <w:pPr>
        <w:numPr>
          <w:ilvl w:val="0"/>
          <w:numId w:val="156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děti 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mladší patnácti let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mohou zařízení opustit k pobytu u zákonných zástupců (popř. osob odpovědných za výchovu) pouze v jejich doprovodu, popř. jiné osoby, která se prokáže plnou mocí zákonného zástupce.</w:t>
      </w:r>
    </w:p>
    <w:p w:rsidR="000E4164" w:rsidRPr="00020728" w:rsidRDefault="000E4164" w:rsidP="00940583">
      <w:pPr>
        <w:numPr>
          <w:ilvl w:val="0"/>
          <w:numId w:val="268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odpovědná osoba v zařízení, zpravidla vychovatel/ka příslušné rodinné skupiny zabezpečí podpis přebírající osoby v  „prohlášení“ o převzetí dítěte do krátkodobé péče a předá přebírající osobě průkaz pojištěnce a další věci související s pobytem dítěte mimo zařízení</w:t>
      </w:r>
    </w:p>
    <w:p w:rsidR="000E4164" w:rsidRPr="00020728" w:rsidRDefault="000E4164" w:rsidP="00940583">
      <w:pPr>
        <w:numPr>
          <w:ilvl w:val="0"/>
          <w:numId w:val="153"/>
        </w:numPr>
        <w:tabs>
          <w:tab w:val="clear" w:pos="360"/>
          <w:tab w:val="num" w:pos="708"/>
        </w:tabs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Přechodné ubytování mimo zařízení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v souvislosti se studiem nebo pracovním poměrem povoluje dětem po ukončení </w:t>
      </w:r>
      <w:r w:rsidR="0097608D"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povinné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školní docházky v zájmu úspěšné výchovy 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ředitel zařízení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a to na základě návrhu 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vychovatelů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příslušné rodinné skupiny, kteří ve spolupráci s 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vedoucí vychovatelkou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(popř. sociální pracovnicí) prověří podmínky související s tímto způsobem ubytování dítěte mimo zařízení.</w:t>
      </w:r>
    </w:p>
    <w:p w:rsidR="000E4164" w:rsidRPr="00020728" w:rsidRDefault="000E4164" w:rsidP="00940583">
      <w:pPr>
        <w:numPr>
          <w:ilvl w:val="0"/>
          <w:numId w:val="157"/>
        </w:numPr>
        <w:tabs>
          <w:tab w:val="center" w:pos="4536"/>
          <w:tab w:val="right" w:pos="9072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vychovatelé (popř. sociální pracovnice) průběžně prověřují, zda se dítě v rámci přechodného ubytování řádně chová, zda je o něj řádně postaráno, popř. zda nedošlo ke změně důvodů, za nichž bylo přechodné ubytování dítěti povoleno – v opačném případě podají řediteli návrh na zrušení přechodného ubytování dítěte</w:t>
      </w:r>
    </w:p>
    <w:p w:rsidR="000E4164" w:rsidRPr="00020728" w:rsidRDefault="000E4164" w:rsidP="000E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11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Kontakty dětí se zákonnými zástupci a dalšími osobami</w:t>
      </w:r>
    </w:p>
    <w:p w:rsidR="000E4164" w:rsidRPr="00020728" w:rsidRDefault="000E4164" w:rsidP="000E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940583">
      <w:pPr>
        <w:numPr>
          <w:ilvl w:val="0"/>
          <w:numId w:val="158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Návštěvy dětí v zařízení</w:t>
      </w:r>
    </w:p>
    <w:p w:rsidR="000E4164" w:rsidRPr="00020728" w:rsidRDefault="000E4164" w:rsidP="00940583">
      <w:pPr>
        <w:numPr>
          <w:ilvl w:val="0"/>
          <w:numId w:val="253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Děti mohou v zařízení s vědomím vychovatele přijímat návštěvy osob, kterým nebyl styk s dítětem zakázán pravomocným rozhodnutím soudu, a to zejména návštěvy zákonných zástupců, kamarádů, 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pedagogických zaměstnanců škol a školských zařízení, do nichž děti docházejí,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jiných osob v určitém, konkrétním vztahu k dítěti.</w:t>
      </w:r>
    </w:p>
    <w:p w:rsidR="000E4164" w:rsidRPr="00020728" w:rsidRDefault="000E4164" w:rsidP="00940583">
      <w:pPr>
        <w:numPr>
          <w:ilvl w:val="0"/>
          <w:numId w:val="159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Státní zástupci, pracovníci orgánů sociálně-právní ochrany dětí, orgánů kraje, ministerstva, diagnostických ústavů, ČŠI, Policie ČR a jiných kompetentních orgánů mohou děti navštívit v rámci šetření na základě příslušných pověření.</w:t>
      </w:r>
    </w:p>
    <w:p w:rsidR="000E4164" w:rsidRPr="00020728" w:rsidRDefault="000E4164" w:rsidP="00940583">
      <w:pPr>
        <w:numPr>
          <w:ilvl w:val="0"/>
          <w:numId w:val="160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Děti mohou v zařízení přijímat návštěvy v průběhu celého dne, pokud tato návštěva nenarušuje závažným způsobem plánovanou činnost, zejména činnost celé rodinné skupiny.</w:t>
      </w:r>
    </w:p>
    <w:p w:rsidR="000E4164" w:rsidRPr="00020728" w:rsidRDefault="000E4164" w:rsidP="00940583">
      <w:pPr>
        <w:numPr>
          <w:ilvl w:val="0"/>
          <w:numId w:val="160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 případě neohlášené návštěvy zákonných zástupců, kteří např. městem pouze projíždějí, umožní vychovatel dítěti návštěvu přijmout (vychovatel požádá osobu o posunutí doby návštěvy, není-li to možné, určí návštěvě odpovídající dobu, po kterou dítě z plánované činnosti omluví). Jiné osoby než zákonní zástupci musí v případě, že tato návštěva narušuje plánovanou řízenou činnost skupiny, dobu návštěvy posunout nebo návštěvu odložit.</w:t>
      </w:r>
    </w:p>
    <w:p w:rsidR="000E4164" w:rsidRPr="00020728" w:rsidRDefault="000E4164" w:rsidP="00940583">
      <w:pPr>
        <w:numPr>
          <w:ilvl w:val="0"/>
          <w:numId w:val="160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Návštěvy mohou děti přijímat zejména v obývacích pokojích rodinných skupin, v případě návštěv osob vychovatelům dostatečně známých mohou děti návštěvu přijmout i ve svých pokojích.</w:t>
      </w:r>
    </w:p>
    <w:p w:rsidR="000E4164" w:rsidRPr="00020728" w:rsidRDefault="000E4164" w:rsidP="00940583">
      <w:pPr>
        <w:numPr>
          <w:ilvl w:val="0"/>
          <w:numId w:val="160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Délku návštěvy stanoví po dohodě pedagogický pracovník, s jehož vědomím se uskutečnila.</w:t>
      </w:r>
    </w:p>
    <w:p w:rsidR="000E4164" w:rsidRPr="00020728" w:rsidRDefault="000E4164" w:rsidP="00940583">
      <w:pPr>
        <w:numPr>
          <w:ilvl w:val="0"/>
          <w:numId w:val="160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 případě nevhodného chování návštěvy, které by nepříznivě působilo na výchovu dítěte, je ředitel zařízení (v případě jeho nepřítomnosti zaměstnanec, který jej zastupuje) oprávněn návštěvu zakázat nebo přerušit. 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15)</w:t>
      </w:r>
    </w:p>
    <w:p w:rsidR="000E4164" w:rsidRPr="00020728" w:rsidRDefault="000E4164" w:rsidP="00940583">
      <w:pPr>
        <w:numPr>
          <w:ilvl w:val="0"/>
          <w:numId w:val="158"/>
        </w:numPr>
        <w:tabs>
          <w:tab w:val="num" w:pos="993"/>
          <w:tab w:val="right" w:pos="9072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Korespondence a telefonický kontakt</w:t>
      </w:r>
    </w:p>
    <w:p w:rsidR="000E4164" w:rsidRPr="00020728" w:rsidRDefault="000E4164" w:rsidP="00940583">
      <w:pPr>
        <w:numPr>
          <w:ilvl w:val="0"/>
          <w:numId w:val="161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Veškeré listovní a balíkové zásilky určené dětem jim uzavřené předávají vychovatelé, kteří v knize denní evidence provedou příslušný záznam.</w:t>
      </w:r>
    </w:p>
    <w:p w:rsidR="000E4164" w:rsidRPr="00020728" w:rsidRDefault="000E4164" w:rsidP="00940583">
      <w:pPr>
        <w:numPr>
          <w:ilvl w:val="0"/>
          <w:numId w:val="162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ředitel, popř. vychovatelé mohou být přítomni otevření listovní nebo balíkové zásilky, je-li důvodné podezření, že zásilka má z výchovného hlediska závadný obsah nebo by mohla ohrozit zdraví či bezpečnost dětí 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16)</w:t>
      </w:r>
    </w:p>
    <w:p w:rsidR="000E4164" w:rsidRPr="00020728" w:rsidRDefault="000E4164" w:rsidP="00940583">
      <w:pPr>
        <w:numPr>
          <w:ilvl w:val="0"/>
          <w:numId w:val="163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tuto zásilku může ředitel na základě písemného zápisu uloženého do osobní dokumentace dítěte uschovat do doby propuštění dítěte ze zařízení</w:t>
      </w:r>
    </w:p>
    <w:p w:rsidR="000E4164" w:rsidRPr="00020728" w:rsidRDefault="000E4164" w:rsidP="00940583">
      <w:pPr>
        <w:numPr>
          <w:ilvl w:val="0"/>
          <w:numId w:val="160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Korespondence odesílaná dětmi ze zařízení se nekontroluje; poštovné je hrazeno z rozpočtu rodinné skupiny.</w:t>
      </w:r>
    </w:p>
    <w:p w:rsidR="000E4164" w:rsidRPr="00020728" w:rsidRDefault="000E4164" w:rsidP="00940583">
      <w:pPr>
        <w:numPr>
          <w:ilvl w:val="0"/>
          <w:numId w:val="164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Dětem musí být umožněno při poskytnutí dostatečného soukromí v kteroukoliv dobu ze zařízení telefonovat: </w:t>
      </w:r>
    </w:p>
    <w:p w:rsidR="000E4164" w:rsidRPr="00020728" w:rsidRDefault="000E4164" w:rsidP="00940583">
      <w:pPr>
        <w:numPr>
          <w:ilvl w:val="0"/>
          <w:numId w:val="165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 hovorům mohou děti využívat své mobilní telefony nebo telefony služební</w:t>
      </w:r>
    </w:p>
    <w:p w:rsidR="000E4164" w:rsidRPr="00020728" w:rsidRDefault="000E4164" w:rsidP="00940583">
      <w:pPr>
        <w:numPr>
          <w:ilvl w:val="0"/>
          <w:numId w:val="163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hovory dětí přes služební telefon jsou vychovatelé povinni evidovat v knize telefonních hovorů</w:t>
      </w:r>
    </w:p>
    <w:p w:rsidR="000E4164" w:rsidRPr="00020728" w:rsidRDefault="000E4164" w:rsidP="00940583">
      <w:pPr>
        <w:numPr>
          <w:ilvl w:val="0"/>
          <w:numId w:val="165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nabíjení mobilů lze realizovat prostřednictvím USB; užití nabíječky podléhá souhlasu ředitele za předpokladu provedení revize v souladu s příslušnou ČSN</w:t>
      </w:r>
    </w:p>
    <w:p w:rsidR="00F86E9E" w:rsidRPr="00D3304A" w:rsidRDefault="000E4164" w:rsidP="00F86E9E">
      <w:pPr>
        <w:numPr>
          <w:ilvl w:val="0"/>
          <w:numId w:val="165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mobily v době večerky děti ukládají </w:t>
      </w:r>
      <w:r w:rsidR="0097608D"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z důvodu negativního vlivu modrého světla na biorytmus dítěte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na místě dohodnutém</w:t>
      </w:r>
      <w:r w:rsidRPr="00020728">
        <w:rPr>
          <w:rFonts w:ascii="Times New Roman" w:hAnsi="Times New Roman"/>
          <w:sz w:val="20"/>
          <w:szCs w:val="20"/>
          <w:lang w:eastAsia="cs-CZ"/>
        </w:rPr>
        <w:t xml:space="preserve"> s vychovateli (</w:t>
      </w:r>
      <w:r w:rsidR="0097608D" w:rsidRPr="00020728">
        <w:rPr>
          <w:rFonts w:ascii="Times New Roman" w:hAnsi="Times New Roman"/>
          <w:sz w:val="20"/>
          <w:szCs w:val="20"/>
          <w:lang w:eastAsia="cs-CZ"/>
        </w:rPr>
        <w:t xml:space="preserve">pokoj dítěte ve větší vzdálenosti od lůžka a hlavy, popř. </w:t>
      </w:r>
      <w:r w:rsidRPr="00020728">
        <w:rPr>
          <w:rFonts w:ascii="Times New Roman" w:hAnsi="Times New Roman"/>
          <w:sz w:val="20"/>
          <w:szCs w:val="20"/>
          <w:lang w:eastAsia="cs-CZ"/>
        </w:rPr>
        <w:t>místnost pro vychovatele)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.</w:t>
      </w:r>
    </w:p>
    <w:p w:rsidR="00F86E9E" w:rsidRPr="00020728" w:rsidRDefault="00F86E9E" w:rsidP="00F8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574C4" wp14:editId="2C1574C5">
                <wp:simplePos x="0" y="0"/>
                <wp:positionH relativeFrom="column">
                  <wp:posOffset>-8255</wp:posOffset>
                </wp:positionH>
                <wp:positionV relativeFrom="paragraph">
                  <wp:posOffset>31115</wp:posOffset>
                </wp:positionV>
                <wp:extent cx="1028700" cy="0"/>
                <wp:effectExtent l="0" t="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957D57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.45pt" to="80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7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CYpZP5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"/>
            </w:pict>
          </mc:Fallback>
        </mc:AlternateConten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cs-CZ"/>
        </w:rPr>
        <w:t>14)</w:t>
      </w:r>
      <w:r w:rsidRPr="00020728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 § 23 odst. 1 písm. h) zákona č. 109/2002 Sb., v platném znění</w:t>
      </w: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cs-CZ"/>
        </w:rPr>
        <w:t>15)</w:t>
      </w:r>
      <w:r w:rsidRPr="00020728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 § 23 odst. 1 písm.  e) zákona č. 109/2002 Sb., v platném znění  </w:t>
      </w: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cs-CZ"/>
        </w:rPr>
        <w:t>16)</w:t>
      </w:r>
      <w:r w:rsidRPr="00020728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 § 23 odst. 1 písm.  f) zákona č. 109/2002 Sb., v platném znění </w:t>
      </w:r>
    </w:p>
    <w:p w:rsidR="000E4164" w:rsidRPr="00020728" w:rsidRDefault="000E4164" w:rsidP="000E4164">
      <w:pPr>
        <w:numPr>
          <w:ilvl w:val="1"/>
          <w:numId w:val="112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Spoluspráva dětí</w:t>
      </w: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940583">
      <w:pPr>
        <w:numPr>
          <w:ilvl w:val="0"/>
          <w:numId w:val="14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V zařízení pracuje spoluspráva dětí, a to na základě dobrovolnosti příslušných dětí.</w:t>
      </w:r>
    </w:p>
    <w:p w:rsidR="000E4164" w:rsidRPr="00020728" w:rsidRDefault="000E4164" w:rsidP="00940583">
      <w:pPr>
        <w:numPr>
          <w:ilvl w:val="0"/>
          <w:numId w:val="14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Spolusprávu tvoří děti v počtu jednoho z každé rodinné skupiny, které byly řádně zvoleny rodinnou skupinou prostou většinou hlasů.</w:t>
      </w:r>
    </w:p>
    <w:p w:rsidR="000E4164" w:rsidRPr="00020728" w:rsidRDefault="000E4164" w:rsidP="00940583">
      <w:pPr>
        <w:numPr>
          <w:ilvl w:val="0"/>
          <w:numId w:val="14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Spoluspráva může jednat kdykoliv samostatně, nejčastěji však s ředitelem zařízení, popř. vedoucí vychovatelkou.</w:t>
      </w:r>
    </w:p>
    <w:p w:rsidR="000E4164" w:rsidRPr="00020728" w:rsidRDefault="000E4164" w:rsidP="00940583">
      <w:pPr>
        <w:numPr>
          <w:ilvl w:val="0"/>
          <w:numId w:val="14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Spoluspráva se schází vždy podle po</w:t>
      </w:r>
      <w:r w:rsidR="00D3304A">
        <w:rPr>
          <w:rFonts w:ascii="Times New Roman" w:eastAsia="Times New Roman" w:hAnsi="Times New Roman" w:cs="Times New Roman"/>
          <w:sz w:val="20"/>
          <w:szCs w:val="24"/>
          <w:lang w:eastAsia="cs-CZ"/>
        </w:rPr>
        <w:t>třeby, nejméně 4x ročně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; jednání svolává ředitel zařízení z podnětu kteréhokoliv člena spolusprávy nebo z podnětu vlastního.</w:t>
      </w:r>
    </w:p>
    <w:p w:rsidR="000E4164" w:rsidRPr="00020728" w:rsidRDefault="000E4164" w:rsidP="00940583">
      <w:pPr>
        <w:numPr>
          <w:ilvl w:val="0"/>
          <w:numId w:val="14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Předmětem jednání spolusprávy je zejména projednání: </w:t>
      </w:r>
    </w:p>
    <w:p w:rsidR="000E4164" w:rsidRPr="00020728" w:rsidRDefault="000E4164" w:rsidP="00940583">
      <w:pPr>
        <w:numPr>
          <w:ilvl w:val="0"/>
          <w:numId w:val="166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připomínek, stížností a návrhů dětí vůči zaměstnancům, jiným dětem nebo obecného charakteru,</w:t>
      </w:r>
    </w:p>
    <w:p w:rsidR="000E4164" w:rsidRPr="00020728" w:rsidRDefault="000E4164" w:rsidP="00940583">
      <w:pPr>
        <w:numPr>
          <w:ilvl w:val="0"/>
          <w:numId w:val="166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připomínek, stížností, návrhů, opatření a informací ze strany „zařízení“ vůči dětem.</w:t>
      </w:r>
    </w:p>
    <w:p w:rsidR="000E4164" w:rsidRPr="00020728" w:rsidRDefault="000E4164" w:rsidP="00940583">
      <w:pPr>
        <w:numPr>
          <w:ilvl w:val="0"/>
          <w:numId w:val="14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V případě hlasování má hlas kteréhokoliv člena spolusprávy stejnou váhu (rozhoduje prostá většina); před hlasováním musí být návrh projednán s celou rodinou skupinou.</w:t>
      </w:r>
    </w:p>
    <w:p w:rsidR="000E4164" w:rsidRPr="00020728" w:rsidRDefault="000E4164" w:rsidP="00940583">
      <w:pPr>
        <w:numPr>
          <w:ilvl w:val="0"/>
          <w:numId w:val="14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Z jednání spolusprávy se pořizuje zápis.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112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Podmínky zacházení dětí s majetkem právnické osoby, která vykonává činnost zařízení</w:t>
      </w:r>
    </w:p>
    <w:p w:rsidR="000E4164" w:rsidRPr="00020728" w:rsidRDefault="000E4164" w:rsidP="000E4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940583">
      <w:pPr>
        <w:numPr>
          <w:ilvl w:val="0"/>
          <w:numId w:val="14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K veškerému majetku zřizovatele, který je zařízení předán k hospodaření, a se kterým průběžně přicházejí do styku, jsou děti a nezaopatřené osoby povinny zejména:</w:t>
      </w:r>
    </w:p>
    <w:p w:rsidR="000E4164" w:rsidRPr="00020728" w:rsidRDefault="000E4164" w:rsidP="00940583">
      <w:pPr>
        <w:numPr>
          <w:ilvl w:val="0"/>
          <w:numId w:val="167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chovat se šetrně, </w:t>
      </w:r>
    </w:p>
    <w:p w:rsidR="000E4164" w:rsidRPr="00020728" w:rsidRDefault="000E4164" w:rsidP="00940583">
      <w:pPr>
        <w:numPr>
          <w:ilvl w:val="0"/>
          <w:numId w:val="167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chránit jej před poškozením, zničením nebo ztrátou,</w:t>
      </w:r>
    </w:p>
    <w:p w:rsidR="000E4164" w:rsidRPr="00020728" w:rsidRDefault="000E4164" w:rsidP="00940583">
      <w:pPr>
        <w:numPr>
          <w:ilvl w:val="0"/>
          <w:numId w:val="167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užívat jej pouze k danému účelu,</w:t>
      </w:r>
    </w:p>
    <w:p w:rsidR="000E4164" w:rsidRPr="00020728" w:rsidRDefault="000E4164" w:rsidP="00940583">
      <w:pPr>
        <w:numPr>
          <w:ilvl w:val="0"/>
          <w:numId w:val="167"/>
        </w:numPr>
        <w:tabs>
          <w:tab w:val="num" w:pos="993"/>
          <w:tab w:val="num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bez svolení odpovědných osob (zpravidla vychovatelů) jej nikomu dalšímu nepůjčovat.</w:t>
      </w:r>
    </w:p>
    <w:p w:rsidR="000E4164" w:rsidRPr="00020728" w:rsidRDefault="000E4164" w:rsidP="00940583">
      <w:pPr>
        <w:numPr>
          <w:ilvl w:val="0"/>
          <w:numId w:val="14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Majetek předaný zařízení k hospodaření lze z pohledu užívání dětmi rozdělit na:</w:t>
      </w:r>
    </w:p>
    <w:p w:rsidR="000E4164" w:rsidRPr="00020728" w:rsidRDefault="000E4164" w:rsidP="00940583">
      <w:pPr>
        <w:numPr>
          <w:ilvl w:val="0"/>
          <w:numId w:val="168"/>
        </w:numPr>
        <w:tabs>
          <w:tab w:val="num" w:pos="2484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společně užívaný majetek, např.</w:t>
      </w:r>
    </w:p>
    <w:p w:rsidR="000E4164" w:rsidRPr="00020728" w:rsidRDefault="000E4164" w:rsidP="00940583">
      <w:pPr>
        <w:numPr>
          <w:ilvl w:val="0"/>
          <w:numId w:val="169"/>
        </w:numPr>
        <w:tabs>
          <w:tab w:val="num" w:pos="1276"/>
          <w:tab w:val="num" w:pos="3552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společné prostory zařízení (vstupy do budovy, schodiště, chodby, podlahové krytiny, zdivo, dveře, hygienické zázemí, jídelna, dvůr …) včetně jejich vybavení</w:t>
      </w:r>
    </w:p>
    <w:p w:rsidR="000E4164" w:rsidRPr="00020728" w:rsidRDefault="000E4164" w:rsidP="00940583">
      <w:pPr>
        <w:numPr>
          <w:ilvl w:val="0"/>
          <w:numId w:val="168"/>
        </w:numPr>
        <w:tabs>
          <w:tab w:val="num" w:pos="2484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majetek svěřený do osobního užívání, např.</w:t>
      </w:r>
    </w:p>
    <w:p w:rsidR="000E4164" w:rsidRPr="00020728" w:rsidRDefault="000E4164" w:rsidP="00940583">
      <w:pPr>
        <w:numPr>
          <w:ilvl w:val="0"/>
          <w:numId w:val="169"/>
        </w:numPr>
        <w:tabs>
          <w:tab w:val="num" w:pos="1276"/>
          <w:tab w:val="num" w:pos="2844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vybavení pokojů dětí, výpočetní a audiovizuální technika, sportovní materiál, hry, hračky, oděv, obuv</w:t>
      </w:r>
    </w:p>
    <w:p w:rsidR="000E4164" w:rsidRPr="00020728" w:rsidRDefault="000E4164" w:rsidP="00940583">
      <w:pPr>
        <w:numPr>
          <w:ilvl w:val="0"/>
          <w:numId w:val="14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V případě zjištěného poškození či ztráty jsou děti povinny ihned toto nahlásit vychovateli své rodinné skupiny.</w:t>
      </w:r>
    </w:p>
    <w:p w:rsidR="000E4164" w:rsidRPr="00020728" w:rsidRDefault="000E4164" w:rsidP="00940583">
      <w:pPr>
        <w:numPr>
          <w:ilvl w:val="0"/>
          <w:numId w:val="14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V případě prokázaného úmyslného poškození, popř. zcizení majetku zařízení, zejména v případě majetku svěřeného dětem do osobního užívání, se budou děti pod dozorem vychovatelů příslušné rodinné skupiny podílet v závislosti na svých možnostech a schopnostech na odstranění způsobené škody (např. oprava kola vlastními silami, zabezpečení opravy věci v autorizovaném servisu, oprava poškozeného zdiva pod dohledem domovníka apod.).</w:t>
      </w:r>
    </w:p>
    <w:p w:rsidR="000E4164" w:rsidRPr="00020728" w:rsidRDefault="000E4164" w:rsidP="00940583">
      <w:pPr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konkrétní postup upravuje příslušná kapitola Interních metodických pokynů pro úspěšné zvládnutí krizových a mimořádných situací</w:t>
      </w:r>
    </w:p>
    <w:p w:rsidR="000E4164" w:rsidRPr="00020728" w:rsidRDefault="000E4164" w:rsidP="000E4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0E4164">
      <w:pPr>
        <w:numPr>
          <w:ilvl w:val="1"/>
          <w:numId w:val="112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Smluvní pobyt zletilých nezaopatřených osob v zařízení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171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Nezaopatřená osoba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může v zařízení setrvat i po dovršení osmnáctého roku svého věku:</w:t>
      </w:r>
    </w:p>
    <w:p w:rsidR="000E4164" w:rsidRPr="00020728" w:rsidRDefault="000E4164" w:rsidP="00940583">
      <w:pPr>
        <w:numPr>
          <w:ilvl w:val="0"/>
          <w:numId w:val="172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pokud jí soud prodlouží ústavní výchovu do devatenácti let,</w:t>
      </w:r>
    </w:p>
    <w:p w:rsidR="000E4164" w:rsidRPr="00020728" w:rsidRDefault="000E4164" w:rsidP="00940583">
      <w:pPr>
        <w:numPr>
          <w:ilvl w:val="0"/>
          <w:numId w:val="172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pokud o to ještě před dosažením zletilosti</w:t>
      </w:r>
      <w:r w:rsidRPr="000207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písemně požádá, a to za podmínek sjednaných ve smlouvě mezi ní jako zletilou nezaopatřenou osobou, která se po ukončení výkonu ústavní výchovy připravuje na budoucí povolání, a zařízením; setrvat takto v zařízení lze maximálně do věku 26 let,</w:t>
      </w:r>
    </w:p>
    <w:p w:rsidR="000E4164" w:rsidRPr="00020728" w:rsidRDefault="000E4164" w:rsidP="00940583">
      <w:pPr>
        <w:numPr>
          <w:ilvl w:val="0"/>
          <w:numId w:val="172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pokud o to požádá nejpozději do 1 roku po ukončení ústavní výchovy a následném odchodu z péče zařízení.</w:t>
      </w:r>
    </w:p>
    <w:p w:rsidR="000E4164" w:rsidRPr="00020728" w:rsidRDefault="000E4164" w:rsidP="00940583">
      <w:pPr>
        <w:numPr>
          <w:ilvl w:val="0"/>
          <w:numId w:val="173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zařízení je povinen informovat dítě před dosažením zletilosti o možnosti podat žádost o uzavření smlouvy o prodlouženém pobytu v zařízení (formulář pro podání žádosti je k dispozici u ředitele zařízení).</w:t>
      </w:r>
    </w:p>
    <w:p w:rsidR="000E4164" w:rsidRPr="00020728" w:rsidRDefault="000E4164" w:rsidP="00940583">
      <w:pPr>
        <w:numPr>
          <w:ilvl w:val="0"/>
          <w:numId w:val="173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Setrvá-li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nezaopatřená osoba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 zařízení, vztahují se na ni příslušná ustanovení o právech a povinnostech dětí s nařízenou ústavní výchovou dle příslušného právního předpisu. 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17)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Práva a povinnosti jsou rovněž specifikována v rámci „Smlouvy o prodlouženém pobytu zletilé nezaopatřené osoby po ukončení výkonu ústavní výchovy do ukončení přípravy na povolání“, a to takto:</w:t>
      </w:r>
    </w:p>
    <w:p w:rsidR="000E4164" w:rsidRPr="00020728" w:rsidRDefault="000E4164" w:rsidP="00940583">
      <w:pPr>
        <w:numPr>
          <w:ilvl w:val="0"/>
          <w:numId w:val="174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nezaopatřená osoba má všechna práva zletilého občana ČR, vzhledem k pobytu v zařízení pak může zejména:</w:t>
      </w:r>
    </w:p>
    <w:p w:rsidR="000E4164" w:rsidRPr="00020728" w:rsidRDefault="000E4164" w:rsidP="00940583">
      <w:pPr>
        <w:numPr>
          <w:ilvl w:val="0"/>
          <w:numId w:val="175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vypovědět smlouvu o prodlouženém pobytu, a to bez udání důvodu,</w:t>
      </w:r>
    </w:p>
    <w:p w:rsidR="000E4164" w:rsidRPr="00020728" w:rsidRDefault="000E4164" w:rsidP="00940583">
      <w:pPr>
        <w:numPr>
          <w:ilvl w:val="0"/>
          <w:numId w:val="175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organizovat veškerý svůj volný čas.</w:t>
      </w:r>
    </w:p>
    <w:p w:rsidR="000E4164" w:rsidRPr="00020728" w:rsidRDefault="000E4164" w:rsidP="00940583">
      <w:pPr>
        <w:numPr>
          <w:ilvl w:val="0"/>
          <w:numId w:val="174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nezaopatřená osoba má na základě příslušných ustanovení „Smlouvy o prodlouženém pobytu“ v souladu s ustanoveními § 20 odst. 2 písm. a) až e) zákona č. 109/2002 Sb., v platném znění rovněž zejména povinnost:</w:t>
      </w:r>
    </w:p>
    <w:p w:rsidR="000E4164" w:rsidRPr="00020728" w:rsidRDefault="000E4164" w:rsidP="00940583">
      <w:pPr>
        <w:numPr>
          <w:ilvl w:val="0"/>
          <w:numId w:val="176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dodržovat stanovený pořádek a kázeň, plnit pokyny a příkazy zaměstnanců zařízení, šetrně zacházet se svěřenými věcmi, nepoškozovat cizí majetek, dodržovat zásady slušného jednání s osobami, s nimiž přichází do styku, v prostorách zařízení a v osobních věcech udržovat pořádek a čistotu,</w:t>
      </w:r>
    </w:p>
    <w:p w:rsidR="000E4164" w:rsidRPr="00020728" w:rsidRDefault="000E4164" w:rsidP="002448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24486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Default="000E4164" w:rsidP="002448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020728">
        <w:rPr>
          <w:rFonts w:ascii="Calibri" w:eastAsia="Calibri" w:hAnsi="Calibri" w:cs="Times New Roman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574C6" wp14:editId="2C1574C7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028700" cy="0"/>
                <wp:effectExtent l="0" t="0" r="19050" b="1905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895D27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7pt" to="81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+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WoTW9cQVEVGpnQ3H0rF7MVtPvDildtUQdeKT4ejGQloWM5E1K2DgDF+z7z5pBDDl6Hft0&#10;bmwXIKED6BzluNzl4GePKBxm6WT+lI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"/>
            </w:pict>
          </mc:Fallback>
        </mc:AlternateContent>
      </w:r>
      <w:r w:rsidRPr="00020728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cs-CZ"/>
        </w:rPr>
        <w:t>17)</w:t>
      </w:r>
      <w:r w:rsidRPr="00020728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§ 20 odst. 5 zákona č. 109/2002 Sb., v platném znění  </w:t>
      </w:r>
    </w:p>
    <w:p w:rsidR="000033DC" w:rsidRDefault="000033DC" w:rsidP="002448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:rsidR="000033DC" w:rsidRPr="00020728" w:rsidRDefault="000033DC" w:rsidP="002448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:rsidR="000E4164" w:rsidRPr="00020728" w:rsidRDefault="000E4164" w:rsidP="00940583">
      <w:pPr>
        <w:numPr>
          <w:ilvl w:val="0"/>
          <w:numId w:val="176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dodržovat předpisy a pokyny k ochraně bezpečnosti a zdraví, s nimiž byla řádně seznámena,</w:t>
      </w:r>
    </w:p>
    <w:p w:rsidR="000E4164" w:rsidRPr="00020728" w:rsidRDefault="000E4164" w:rsidP="00940583">
      <w:pPr>
        <w:numPr>
          <w:ilvl w:val="0"/>
          <w:numId w:val="176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poskytnout na výzvu ředitele doklady o svých příjmech,</w:t>
      </w:r>
    </w:p>
    <w:p w:rsidR="000E4164" w:rsidRPr="00020728" w:rsidRDefault="000E4164" w:rsidP="00940583">
      <w:pPr>
        <w:numPr>
          <w:ilvl w:val="0"/>
          <w:numId w:val="176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předat do úschovy na výzvu ředitele předměty ohrožující výchovu, zdraví a bezpečnost; doba úschovy těchto předmětů nesmí přesáhnout dobu pobytu nezaopatřené osoby v zařízení a při jeho ukončení musí být tyto předměty nezaopatřené osobě vydány,</w:t>
      </w:r>
    </w:p>
    <w:p w:rsidR="000E4164" w:rsidRPr="00020728" w:rsidRDefault="000E4164" w:rsidP="00940583">
      <w:pPr>
        <w:numPr>
          <w:ilvl w:val="0"/>
          <w:numId w:val="176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podrobit se na výzvu ředitele zařízení vyšetření, zda není ovlivněna alkoholem nebo jinou návykovou látkou; je-li pro vyšetření třeba odebrat krev, je nezaopatřená osoba povinna strpět, aby jí lékař nebo odborný zdravotnický pracovník odebral krev, pokud to není spojeno s nebezpečím pro její zdraví,</w:t>
      </w:r>
    </w:p>
    <w:p w:rsidR="000E4164" w:rsidRPr="00020728" w:rsidRDefault="000E4164" w:rsidP="00940583">
      <w:pPr>
        <w:numPr>
          <w:ilvl w:val="0"/>
          <w:numId w:val="176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nezaopatřená osoba má povinnost doložit pro každý školní rok potvrzení o studiu,</w:t>
      </w:r>
    </w:p>
    <w:p w:rsidR="000E4164" w:rsidRPr="00020728" w:rsidRDefault="000E4164" w:rsidP="00940583">
      <w:pPr>
        <w:numPr>
          <w:ilvl w:val="0"/>
          <w:numId w:val="176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nezaopatřená osoba má povinnost oznámit bezodkladně zařízení veškeré změny týkající se její přípravy na budoucí povolání včetně skutečnosti, že ukončí přípravu na budoucí povolání.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cs-CZ"/>
        </w:rPr>
      </w:pPr>
    </w:p>
    <w:p w:rsidR="000E4164" w:rsidRPr="00020728" w:rsidRDefault="000E4164" w:rsidP="000E4164">
      <w:pPr>
        <w:numPr>
          <w:ilvl w:val="1"/>
          <w:numId w:val="11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Postup při podávání a vyřizování žádostí, stížností a návrhů řediteli, pedagogickým pracovníkům zařízení a dalším osobám a orgánům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</w:pPr>
    </w:p>
    <w:p w:rsidR="000E4164" w:rsidRPr="00020728" w:rsidRDefault="000E4164" w:rsidP="00940583">
      <w:pPr>
        <w:numPr>
          <w:ilvl w:val="0"/>
          <w:numId w:val="17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Žádosti, stížnosti a návrhy určené řediteli, pedagogickým pracovníkům a jiným zaměstnancům v zařízení</w:t>
      </w:r>
    </w:p>
    <w:p w:rsidR="000E4164" w:rsidRPr="00020728" w:rsidRDefault="000E4164" w:rsidP="00940583">
      <w:pPr>
        <w:numPr>
          <w:ilvl w:val="0"/>
          <w:numId w:val="173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Děti, zaměstnanci, popř. jiné osoby 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mohou v zařízení podávat žádosti, stížnosti a návrhy určené v zařízení zejména</w:t>
      </w:r>
    </w:p>
    <w:p w:rsidR="000E4164" w:rsidRPr="00020728" w:rsidRDefault="000E4164" w:rsidP="00940583">
      <w:pPr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řediteli,</w:t>
      </w:r>
    </w:p>
    <w:p w:rsidR="000E4164" w:rsidRPr="00020728" w:rsidRDefault="000E4164" w:rsidP="00940583">
      <w:pPr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pedagogickým pracovníkům,</w:t>
      </w:r>
    </w:p>
    <w:p w:rsidR="000E4164" w:rsidRPr="00020728" w:rsidRDefault="000E4164" w:rsidP="00940583">
      <w:pPr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jiným zaměstnancům, zejména vedoucím,</w:t>
      </w:r>
    </w:p>
    <w:p w:rsidR="000E4164" w:rsidRPr="00020728" w:rsidRDefault="000E4164" w:rsidP="00940583">
      <w:pPr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popř. určené jiným osobám a orgánům mimo zařízení.</w:t>
      </w:r>
    </w:p>
    <w:p w:rsidR="000E4164" w:rsidRPr="00020728" w:rsidRDefault="000E4164" w:rsidP="00940583">
      <w:pPr>
        <w:numPr>
          <w:ilvl w:val="0"/>
          <w:numId w:val="173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Podacím místem všech žádostí, stížností a návrhů v zařízení je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kancelář ředitele, 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popř. vedoucí vychovatelky.</w:t>
      </w:r>
    </w:p>
    <w:p w:rsidR="000E4164" w:rsidRPr="00020728" w:rsidRDefault="000E4164" w:rsidP="00940583">
      <w:pPr>
        <w:numPr>
          <w:ilvl w:val="0"/>
          <w:numId w:val="173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Žádosti, stížnosti a návrhy mohou být podány:</w:t>
      </w:r>
    </w:p>
    <w:p w:rsidR="000E4164" w:rsidRPr="00020728" w:rsidRDefault="000E4164" w:rsidP="00940583">
      <w:pPr>
        <w:numPr>
          <w:ilvl w:val="0"/>
          <w:numId w:val="179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ústně,</w:t>
      </w:r>
    </w:p>
    <w:p w:rsidR="000E4164" w:rsidRPr="00020728" w:rsidRDefault="000E4164" w:rsidP="00940583">
      <w:pPr>
        <w:numPr>
          <w:ilvl w:val="0"/>
          <w:numId w:val="179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písemně (včetně podání elektronickou poštou).</w:t>
      </w:r>
    </w:p>
    <w:p w:rsidR="000E4164" w:rsidRPr="00020728" w:rsidRDefault="000E4164" w:rsidP="00940583">
      <w:pPr>
        <w:numPr>
          <w:ilvl w:val="0"/>
          <w:numId w:val="173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 případě písemné žádosti, stížnosti či návrhu, které nejsou podány dětmi, musí být zřejmé:</w:t>
      </w:r>
    </w:p>
    <w:p w:rsidR="000E4164" w:rsidRPr="00020728" w:rsidRDefault="000E4164" w:rsidP="00940583">
      <w:pPr>
        <w:numPr>
          <w:ilvl w:val="0"/>
          <w:numId w:val="180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komu je písemnost určena,</w:t>
      </w:r>
    </w:p>
    <w:p w:rsidR="000E4164" w:rsidRPr="00020728" w:rsidRDefault="000E4164" w:rsidP="00940583">
      <w:pPr>
        <w:numPr>
          <w:ilvl w:val="0"/>
          <w:numId w:val="180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co je předmětem žádosti, stížnosti či návrhu,</w:t>
      </w:r>
    </w:p>
    <w:p w:rsidR="000E4164" w:rsidRPr="00020728" w:rsidRDefault="000E4164" w:rsidP="00940583">
      <w:pPr>
        <w:numPr>
          <w:ilvl w:val="0"/>
          <w:numId w:val="180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vylíčení důvodu podání žádosti, stížnosti či návrhu,</w:t>
      </w:r>
    </w:p>
    <w:p w:rsidR="000E4164" w:rsidRPr="00020728" w:rsidRDefault="000E4164" w:rsidP="00940583">
      <w:pPr>
        <w:numPr>
          <w:ilvl w:val="0"/>
          <w:numId w:val="180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kdo je autorem písemnosti.</w:t>
      </w:r>
    </w:p>
    <w:p w:rsidR="000E4164" w:rsidRPr="00020728" w:rsidRDefault="000E4164" w:rsidP="00940583">
      <w:pPr>
        <w:numPr>
          <w:ilvl w:val="0"/>
          <w:numId w:val="181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autor písemnosti uvede své jméno a příjmení, pracovní pozici v zařízení (v případě jiných osob adresu bydliště, popř. adresu pro doručování, nejsou-li shodné) a čitelně se podepíše</w:t>
      </w:r>
    </w:p>
    <w:p w:rsidR="000E4164" w:rsidRPr="00020728" w:rsidRDefault="000E4164" w:rsidP="00940583">
      <w:pPr>
        <w:numPr>
          <w:ilvl w:val="0"/>
          <w:numId w:val="173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lastRenderedPageBreak/>
        <w:t xml:space="preserve">Žádosti, stížnosti a návrhy přijímá, shromažďuje a vyřizuje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 zařízení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, v jeho nepřítomnosti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vedoucí vychovatelka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 jako statutární zástupce ředitele. Je-li žádost či návrh určen jiné osobě, postoupí ředitel zařízení, popř. vedoucí vychovatelka jejich vyřízení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příslušné odpovědné osobě.</w:t>
      </w:r>
    </w:p>
    <w:p w:rsidR="000E4164" w:rsidRPr="00020728" w:rsidRDefault="000E4164" w:rsidP="00940583">
      <w:pPr>
        <w:numPr>
          <w:ilvl w:val="0"/>
          <w:numId w:val="173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Je-li podána dítětem stížnost na konkrétního zaměstnance zařízení, zajistí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popř. jeho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statutární zástupce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aby stížnost byla řádně zaevidována a důkladně prošetřena a její řešení probíhalo s vyloučením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dotčené osoby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a zajistí, aby bylo zabráněno riziku, že bude s dítětem nebo s dítěti blízkou osobou zacházeno jakkoli negativně.</w:t>
      </w:r>
    </w:p>
    <w:p w:rsidR="000E4164" w:rsidRPr="00020728" w:rsidRDefault="000E4164" w:rsidP="00940583">
      <w:pPr>
        <w:numPr>
          <w:ilvl w:val="0"/>
          <w:numId w:val="173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Žádosti, stížnosti a návrhy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eviduje ředitel zařízení v jednacím protokolu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.</w:t>
      </w:r>
    </w:p>
    <w:p w:rsidR="000E4164" w:rsidRPr="00020728" w:rsidRDefault="000E4164" w:rsidP="00940583">
      <w:pPr>
        <w:numPr>
          <w:ilvl w:val="0"/>
          <w:numId w:val="173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Základní lhůta pro vyřízení či stanovisko k žádosti, stížnosti či návrhu činí maximálně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15 dnů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ode dne podání.</w:t>
      </w:r>
    </w:p>
    <w:p w:rsidR="000E4164" w:rsidRPr="00020728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177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Žádosti, stížnosti a návrhy určené jiným osobám a orgánům</w:t>
      </w:r>
    </w:p>
    <w:p w:rsidR="000E4164" w:rsidRPr="00020728" w:rsidRDefault="000E4164" w:rsidP="00940583">
      <w:pPr>
        <w:numPr>
          <w:ilvl w:val="0"/>
          <w:numId w:val="173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V případě žádostí a stížností podaných dětmi a určených jiným osobám a orgánům může dítě podat žádost či stížnost:</w:t>
      </w:r>
    </w:p>
    <w:p w:rsidR="000E4164" w:rsidRPr="00020728" w:rsidRDefault="000E4164" w:rsidP="00940583">
      <w:pPr>
        <w:numPr>
          <w:ilvl w:val="0"/>
          <w:numId w:val="182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ústně prostřednictvím ředitele či jiného pedagogického zaměstnance (nedokáže-li samo přesně formulovat své myšlenky a názory nebo neumí-li žádost či stížnost podat písemně),</w:t>
      </w:r>
    </w:p>
    <w:p w:rsidR="000E4164" w:rsidRPr="00020728" w:rsidRDefault="000E4164" w:rsidP="00940583">
      <w:pPr>
        <w:numPr>
          <w:ilvl w:val="0"/>
          <w:numId w:val="182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ústně během návštěvy jiné osoby či zástupce orgánu v zařízení (popř. přímo v sídle příslušného orgánu),</w:t>
      </w:r>
    </w:p>
    <w:p w:rsidR="000E4164" w:rsidRPr="00020728" w:rsidRDefault="000E4164" w:rsidP="00940583">
      <w:pPr>
        <w:numPr>
          <w:ilvl w:val="0"/>
          <w:numId w:val="182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písemně prostřednictvím ředitele či jiného pedagogického zaměstnance zařízení a požadovat její odeslání nejpozději následující pracovní den po odevzdání.</w:t>
      </w:r>
    </w:p>
    <w:p w:rsidR="000E4164" w:rsidRPr="00020728" w:rsidRDefault="000E4164" w:rsidP="000E416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177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Žádosti o poskytování informací podle zák. č. 106/1999 Sb., o svobodném přístupu k informacím, v platném znění</w:t>
      </w:r>
    </w:p>
    <w:p w:rsidR="000E4164" w:rsidRPr="00020728" w:rsidRDefault="000E4164" w:rsidP="00940583">
      <w:pPr>
        <w:numPr>
          <w:ilvl w:val="0"/>
          <w:numId w:val="18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Podávání a vyřizování těchto žádostí (včetně stížností na postupu při vyřizování) se řídí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vnitřní směrnicí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o poskytování informací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 na základě příslušných ustanovení zákona č. 106/1999 Sb., o svobodném přístupu k informacím, v platném znění (uložena v kanceláři ředitele).</w:t>
      </w:r>
    </w:p>
    <w:p w:rsidR="000E4164" w:rsidRPr="00020728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1"/>
          <w:numId w:val="11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Pravidla pro přístup do osobní dokumentace dětí</w:t>
      </w:r>
    </w:p>
    <w:p w:rsidR="000E4164" w:rsidRPr="00020728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940583">
      <w:pPr>
        <w:numPr>
          <w:ilvl w:val="0"/>
          <w:numId w:val="183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Osobní dokumentace dítěte je uložena v kanceláři sociální pracovnice a vedoucí vychovatelky.</w:t>
      </w:r>
    </w:p>
    <w:p w:rsidR="000E4164" w:rsidRPr="00020728" w:rsidRDefault="000E4164" w:rsidP="00940583">
      <w:pPr>
        <w:numPr>
          <w:ilvl w:val="0"/>
          <w:numId w:val="183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Osobní dokumentace obsahuje zejména:</w:t>
      </w:r>
    </w:p>
    <w:p w:rsidR="000E4164" w:rsidRPr="00020728" w:rsidRDefault="000E4164" w:rsidP="00940583">
      <w:pPr>
        <w:numPr>
          <w:ilvl w:val="0"/>
          <w:numId w:val="259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údaje o dětech a jejich rodičích v souvislosti s přijetím dítěte do péče zařízení a jeho propouštěním</w:t>
      </w:r>
    </w:p>
    <w:p w:rsidR="000E4164" w:rsidRPr="00020728" w:rsidRDefault="000E4164" w:rsidP="00940583">
      <w:pPr>
        <w:numPr>
          <w:ilvl w:val="0"/>
          <w:numId w:val="259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rodný list a jsou-li, potom též osobní list dítěte vydaný příslušným OSPOD, osvědčení o státním občanství, IPOD</w:t>
      </w:r>
    </w:p>
    <w:p w:rsidR="000E4164" w:rsidRPr="00020728" w:rsidRDefault="000E4164" w:rsidP="00940583">
      <w:pPr>
        <w:numPr>
          <w:ilvl w:val="0"/>
          <w:numId w:val="259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usnesení o předběžném opatření nebo rozsudek o nařízení ústavní výchovy</w:t>
      </w:r>
    </w:p>
    <w:p w:rsidR="000E4164" w:rsidRPr="00020728" w:rsidRDefault="000E4164" w:rsidP="00940583">
      <w:pPr>
        <w:numPr>
          <w:ilvl w:val="0"/>
          <w:numId w:val="259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souhlas či nesouhlas zákonného zástupce zejména ve věcech zásadní důležitosti </w:t>
      </w:r>
    </w:p>
    <w:p w:rsidR="000E4164" w:rsidRPr="00020728" w:rsidRDefault="000E4164" w:rsidP="00940583">
      <w:pPr>
        <w:numPr>
          <w:ilvl w:val="0"/>
          <w:numId w:val="260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písemný kontakt se školami (zprávy, vysvědčení, pochvaly, kázeňská opatření, rozhodnutí o přijetí ke studiu apod.)</w:t>
      </w:r>
    </w:p>
    <w:p w:rsidR="000E4164" w:rsidRPr="00020728" w:rsidRDefault="000E4164" w:rsidP="00940583">
      <w:pPr>
        <w:numPr>
          <w:ilvl w:val="0"/>
          <w:numId w:val="260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opatření ve výchově podle zákona č. 109/2002 Sb.</w:t>
      </w:r>
    </w:p>
    <w:p w:rsidR="000E4164" w:rsidRPr="00020728" w:rsidRDefault="000E4164" w:rsidP="00940583">
      <w:pPr>
        <w:numPr>
          <w:ilvl w:val="0"/>
          <w:numId w:val="260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zprávy a sdělení mezi DD a OSPOD, OS, st. zastupitelstvím a orgány st. správy a samosprávy</w:t>
      </w:r>
    </w:p>
    <w:p w:rsidR="000E4164" w:rsidRPr="00020728" w:rsidRDefault="000E4164" w:rsidP="00940583">
      <w:pPr>
        <w:numPr>
          <w:ilvl w:val="0"/>
          <w:numId w:val="260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žádosti zákonných zástupců o umožnění návštěvy dítěte včetně souhlasu OSPOD </w:t>
      </w:r>
    </w:p>
    <w:p w:rsidR="000E4164" w:rsidRPr="00020728" w:rsidRDefault="000E4164" w:rsidP="00940583">
      <w:pPr>
        <w:numPr>
          <w:ilvl w:val="0"/>
          <w:numId w:val="260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lékařské zprávy a zprávy z případných psychologických vyšetření</w:t>
      </w:r>
    </w:p>
    <w:p w:rsidR="000E4164" w:rsidRPr="00020728" w:rsidRDefault="000E4164" w:rsidP="00940583">
      <w:pPr>
        <w:numPr>
          <w:ilvl w:val="0"/>
          <w:numId w:val="260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údaje v souvislosti s plněním PRO</w:t>
      </w:r>
    </w:p>
    <w:p w:rsidR="000E4164" w:rsidRDefault="000E4164" w:rsidP="00940583">
      <w:pPr>
        <w:numPr>
          <w:ilvl w:val="0"/>
          <w:numId w:val="260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„správní spis“ s údaji v souvislosti se stanovením příspěvku na úhradu péče</w:t>
      </w:r>
    </w:p>
    <w:p w:rsidR="00957942" w:rsidRPr="00020728" w:rsidRDefault="00957942" w:rsidP="00957942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256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Do osobní dokumentace dítěte mohou nahlížet kromě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ředitele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vedoucí vychovatelky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sociální pracovnice dětského domova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a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vychovatelů příslušné rodinné skupiny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</w:p>
    <w:p w:rsidR="000E4164" w:rsidRPr="00020728" w:rsidRDefault="000E4164" w:rsidP="00940583">
      <w:pPr>
        <w:numPr>
          <w:ilvl w:val="0"/>
          <w:numId w:val="25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pracovníci soudů,</w:t>
      </w:r>
    </w:p>
    <w:p w:rsidR="000E4164" w:rsidRPr="00020728" w:rsidRDefault="000E4164" w:rsidP="00940583">
      <w:pPr>
        <w:numPr>
          <w:ilvl w:val="0"/>
          <w:numId w:val="25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pracovníci OSPOD,</w:t>
      </w:r>
    </w:p>
    <w:p w:rsidR="000E4164" w:rsidRPr="00020728" w:rsidRDefault="000E4164" w:rsidP="00940583">
      <w:pPr>
        <w:numPr>
          <w:ilvl w:val="0"/>
          <w:numId w:val="25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státní zástupce,</w:t>
      </w:r>
    </w:p>
    <w:p w:rsidR="000E4164" w:rsidRPr="00020728" w:rsidRDefault="000E4164" w:rsidP="00940583">
      <w:pPr>
        <w:numPr>
          <w:ilvl w:val="0"/>
          <w:numId w:val="25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pověření pracovníci kanceláře veřejného ochránce práv,</w:t>
      </w:r>
    </w:p>
    <w:p w:rsidR="000E4164" w:rsidRPr="00020728" w:rsidRDefault="000E4164" w:rsidP="00940583">
      <w:pPr>
        <w:numPr>
          <w:ilvl w:val="0"/>
          <w:numId w:val="25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pověření pracovníci ČŠI,</w:t>
      </w:r>
    </w:p>
    <w:p w:rsidR="000E4164" w:rsidRPr="00020728" w:rsidRDefault="000E4164" w:rsidP="00940583">
      <w:pPr>
        <w:numPr>
          <w:ilvl w:val="0"/>
          <w:numId w:val="25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na základě písemné žádosti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rodiče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kterým náleží rodičovská zodpovědnost,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osoby odpovědné za výchovu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nebo jejich zástupci na základě písemně udělené plné moci</w:t>
      </w:r>
    </w:p>
    <w:p w:rsidR="000E4164" w:rsidRPr="00020728" w:rsidRDefault="000E4164" w:rsidP="00940583">
      <w:pPr>
        <w:numPr>
          <w:ilvl w:val="0"/>
          <w:numId w:val="258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na plné moci udělené zástupci rodiče nemusí být úředně ověřené podpisy rodičů; úřední ověření podpisu na plné moci je účelné požadovat pouze v případě odůvodněných pochybností o pravosti plné moci (osoba není pracovníkům DD známa a pravost plné moci nelze operativně u rodiče ověřit, např. telefonicky</w:t>
      </w:r>
    </w:p>
    <w:p w:rsidR="000E4164" w:rsidRPr="00020728" w:rsidRDefault="000E4164" w:rsidP="00940583">
      <w:pPr>
        <w:numPr>
          <w:ilvl w:val="0"/>
          <w:numId w:val="258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nevidomé osobě bude obsah spisové dokumentace přečten a zařízení umožní na požádání této osoby, aby do spisu nahlížel její doprovod.</w:t>
      </w:r>
    </w:p>
    <w:p w:rsidR="000E4164" w:rsidRPr="00020728" w:rsidRDefault="000E4164" w:rsidP="00940583">
      <w:pPr>
        <w:numPr>
          <w:ilvl w:val="0"/>
          <w:numId w:val="258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zařízení 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do 15 dnů ode dne, kdy rodič nebo osoba odpovědná za výchovu dítěte požádali o nahlédnutí do uvedené spisové dokumentace, sdělí, že se rodiči nebo osobně odpovědné za výchovu dítěte umožní nahlédnout do spisové dokumentace, a určí termín k nahlédnutí, v tomto případě se nevydává rozhodnutí, nebo rozhodne o odmítnutí písemné žádosti, pokud by to bylo v rozporu se zájmem dítěte</w:t>
      </w:r>
    </w:p>
    <w:p w:rsidR="000E4164" w:rsidRPr="00020728" w:rsidRDefault="000E4164" w:rsidP="00940583">
      <w:pPr>
        <w:numPr>
          <w:ilvl w:val="0"/>
          <w:numId w:val="261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rodiče nebo jiné osoby odpovědné za výchovu dítěte nebo jejich zástupce na základně písemně udělené plné moci mají právo při nahlížení do spisové dokumentace činit si z ní výpisy a pořizovat za úhradu kopie spisové dokumentace nebo její části; pro stanovení úhrady za pořízení kopie ze spisové dokumentace platí zákon č. 634/2004 Sb., o správních poplatcích, v platném znění; poplatek za 1. stránku kopie pořízené v zařízení na kopírovacím stroji činí 15 Kč, za každou další 5 Kč, výpis nebo fotokopie je zdarma</w:t>
      </w:r>
    </w:p>
    <w:p w:rsidR="000E4164" w:rsidRPr="00020728" w:rsidRDefault="000E4164" w:rsidP="00940583">
      <w:pPr>
        <w:numPr>
          <w:ilvl w:val="0"/>
          <w:numId w:val="25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ostatní osoby, kterým to umožňuje zvláštní právní předpis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,</w:t>
      </w:r>
    </w:p>
    <w:p w:rsidR="000E4164" w:rsidRPr="00020728" w:rsidRDefault="000E4164" w:rsidP="00940583">
      <w:pPr>
        <w:numPr>
          <w:ilvl w:val="0"/>
          <w:numId w:val="25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lastRenderedPageBreak/>
        <w:t xml:space="preserve">na základě písemné či ústní žádosti a následného souhlasu ředitele </w:t>
      </w: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dítě</w:t>
      </w:r>
    </w:p>
    <w:p w:rsidR="000E4164" w:rsidRPr="00020728" w:rsidRDefault="000E4164" w:rsidP="00940583">
      <w:pPr>
        <w:numPr>
          <w:ilvl w:val="0"/>
          <w:numId w:val="261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dítěti je povoleno nahlížení pouze do dokumentů v přímé souvislosti s jeho nejlepším zájmem a dalším rozvojem jeho osobnosti, např. školní výsledky, dokumentace o jeho příjmech, o výchovných opatřeních, program rozvoje osobnosti a dokumenty z jednání o dítěti, kde se vyžaduje jeho podpis</w:t>
      </w:r>
    </w:p>
    <w:p w:rsidR="000E4164" w:rsidRPr="00020728" w:rsidRDefault="000E4164" w:rsidP="00940583">
      <w:pPr>
        <w:numPr>
          <w:ilvl w:val="0"/>
          <w:numId w:val="26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Na nahlížení</w:t>
      </w: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 spisové dokumentace se nevztahuje zákon č. 106/1999 Sb., o svobodném přístupu k informacím, v platném znění.</w:t>
      </w:r>
    </w:p>
    <w:p w:rsidR="000E4164" w:rsidRPr="00020728" w:rsidRDefault="000E4164" w:rsidP="00940583">
      <w:pPr>
        <w:numPr>
          <w:ilvl w:val="0"/>
          <w:numId w:val="256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Údaje obsažené v osobní dokumentaci dítěte mohou pracovníci zařízení využít pouze v zájmu dítěte; o skutečnostech obsažených v osobní dokumentaci </w:t>
      </w:r>
      <w:r w:rsidRPr="0002072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jsou zaměstnanci povinni zachovávat mlčenlivost.</w:t>
      </w:r>
    </w:p>
    <w:p w:rsidR="000E4164" w:rsidRPr="00020728" w:rsidRDefault="000E4164" w:rsidP="002448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Práva a povinnosti zákonných zástupců dětí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1"/>
          <w:numId w:val="18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Práva zákonných zástupců dětí</w:t>
      </w:r>
    </w:p>
    <w:p w:rsidR="000E4164" w:rsidRPr="00020728" w:rsidRDefault="000E4164" w:rsidP="000E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940583">
      <w:pPr>
        <w:numPr>
          <w:ilvl w:val="0"/>
          <w:numId w:val="18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Zákonní zástupci dětí mají právo:</w:t>
      </w:r>
    </w:p>
    <w:p w:rsidR="000E4164" w:rsidRPr="00020728" w:rsidRDefault="000E4164" w:rsidP="00940583">
      <w:pPr>
        <w:numPr>
          <w:ilvl w:val="0"/>
          <w:numId w:val="186"/>
        </w:numPr>
        <w:tabs>
          <w:tab w:val="num" w:pos="1788"/>
          <w:tab w:val="center" w:pos="4536"/>
          <w:tab w:val="right" w:pos="9072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0"/>
          <w:lang w:eastAsia="cs-CZ"/>
        </w:rPr>
        <w:t>na informace o dítěti, a to na základě své žádosti,</w:t>
      </w:r>
    </w:p>
    <w:p w:rsidR="000E4164" w:rsidRPr="00020728" w:rsidRDefault="000E4164" w:rsidP="00940583">
      <w:pPr>
        <w:numPr>
          <w:ilvl w:val="0"/>
          <w:numId w:val="186"/>
        </w:numPr>
        <w:tabs>
          <w:tab w:val="num" w:pos="1788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vyjadřovat se k návrhu opatření zásadní důležitosti ve vztahu k dítěti, nehrozí-li nebezpečí z prodlení a na informace o provedeném opatření,</w:t>
      </w:r>
    </w:p>
    <w:p w:rsidR="000E4164" w:rsidRPr="00020728" w:rsidRDefault="000E4164" w:rsidP="00940583">
      <w:pPr>
        <w:numPr>
          <w:ilvl w:val="0"/>
          <w:numId w:val="186"/>
        </w:numPr>
        <w:tabs>
          <w:tab w:val="num" w:pos="1788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na udržování kontaktu s dítětem, nebrání-li tomu závažné okolnosti ohrožující dítě,</w:t>
      </w:r>
    </w:p>
    <w:p w:rsidR="000E4164" w:rsidRPr="00020728" w:rsidRDefault="000E4164" w:rsidP="00940583">
      <w:pPr>
        <w:numPr>
          <w:ilvl w:val="0"/>
          <w:numId w:val="186"/>
        </w:numPr>
        <w:tabs>
          <w:tab w:val="num" w:pos="1788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na poradenskou pomoc zařízení ve věcech výchovné péče o dítě,</w:t>
      </w:r>
    </w:p>
    <w:p w:rsidR="000E4164" w:rsidRPr="00020728" w:rsidRDefault="000E4164" w:rsidP="00940583">
      <w:pPr>
        <w:numPr>
          <w:ilvl w:val="0"/>
          <w:numId w:val="186"/>
        </w:numPr>
        <w:tabs>
          <w:tab w:val="num" w:pos="1788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písemně požádat ředitele zařízení o povolení pobytu dítěte, kterému byla nařízena ústavní výchova, u zákonných zástupců </w:t>
      </w:r>
      <w:r w:rsidRPr="00020728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(bez písemné žádosti osoby odpovědné za výchovu a písemného povolení orgánu sociálně- právní ochrany nelze návštěvu dítěte v rodině osoby odpovědné za výchovu povolit).</w:t>
      </w:r>
    </w:p>
    <w:p w:rsidR="000E4164" w:rsidRPr="00020728" w:rsidRDefault="000E4164" w:rsidP="00940583">
      <w:pPr>
        <w:numPr>
          <w:ilvl w:val="0"/>
          <w:numId w:val="187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Zákonní zástupci dítěte se mohou informovat o dítěti osobně, telefonicky nebo písemně, a to přímo u ředitele zařízení, vedoucí vychovatelky, sociální pracovnice nebo u vychovatelů příslušné rodinné skupiny, do níž bylo dítě zařazeno.</w:t>
      </w:r>
    </w:p>
    <w:p w:rsidR="000E4164" w:rsidRPr="00020728" w:rsidRDefault="000E4164" w:rsidP="00940583">
      <w:pPr>
        <w:numPr>
          <w:ilvl w:val="0"/>
          <w:numId w:val="188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Udržovat s dítětem kontakt mohou zákonní zástupci dítěte:</w:t>
      </w:r>
    </w:p>
    <w:p w:rsidR="000E4164" w:rsidRPr="00020728" w:rsidRDefault="000E4164" w:rsidP="00940583">
      <w:pPr>
        <w:numPr>
          <w:ilvl w:val="0"/>
          <w:numId w:val="189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osobní návštěvou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: </w:t>
      </w:r>
    </w:p>
    <w:p w:rsidR="000E4164" w:rsidRPr="00020728" w:rsidRDefault="000E4164" w:rsidP="00940583">
      <w:pPr>
        <w:numPr>
          <w:ilvl w:val="0"/>
          <w:numId w:val="190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návštěvu dětí je žádoucí předem nahlásit vychovatelům příslušné rodinné skupiny, řediteli či sociální pracovnici  </w:t>
      </w:r>
    </w:p>
    <w:p w:rsidR="000E4164" w:rsidRPr="00020728" w:rsidRDefault="000E4164" w:rsidP="00940583">
      <w:pPr>
        <w:numPr>
          <w:ilvl w:val="0"/>
          <w:numId w:val="190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nejvhodnější dobou pro návštěvu dětí jsou dny pracovního klidu; dítě lze navštívit i mimo tyto dny, pokud tomu nebrání závažné důvody, zejména provozní </w:t>
      </w:r>
    </w:p>
    <w:p w:rsidR="000E4164" w:rsidRPr="00020728" w:rsidRDefault="000E4164" w:rsidP="00940583">
      <w:pPr>
        <w:numPr>
          <w:ilvl w:val="0"/>
          <w:numId w:val="190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návštěva bude umožněna pouze osobám, které svým chováním nepůsobí nepříznivě na výchovu dětí; v opačném případě bude jejich návštěva přerušena nebo jim nebude povolena v souladu s ustanovením § 23 odst. 1 písm. e) zákona č. 109/2002 Sb., v platném znění</w:t>
      </w:r>
    </w:p>
    <w:p w:rsidR="000E4164" w:rsidRPr="00020728" w:rsidRDefault="000E4164" w:rsidP="00940583">
      <w:pPr>
        <w:numPr>
          <w:ilvl w:val="0"/>
          <w:numId w:val="189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telefonicky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</w:p>
    <w:p w:rsidR="000E4164" w:rsidRPr="00020728" w:rsidRDefault="000E4164" w:rsidP="00940583">
      <w:pPr>
        <w:numPr>
          <w:ilvl w:val="0"/>
          <w:numId w:val="191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řediteli zařízení lze telefonov</w:t>
      </w:r>
      <w:r w:rsidR="00EF3792"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at v pracovní dny zpravidla od 7:00 do 15</w:t>
      </w:r>
      <w:r w:rsidR="0095794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:00 hodin </w:t>
      </w:r>
    </w:p>
    <w:p w:rsidR="000E4164" w:rsidRPr="00020728" w:rsidRDefault="000E4164" w:rsidP="00940583">
      <w:pPr>
        <w:numPr>
          <w:ilvl w:val="0"/>
          <w:numId w:val="191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dětem a vychovatelům v pracovní dny zpravidla od</w:t>
      </w:r>
      <w:r w:rsidR="0095794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13:00 hodin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, během sobot, nedělí, svátků a prázdnin již </w:t>
      </w:r>
      <w:r w:rsidR="00957942">
        <w:rPr>
          <w:rFonts w:ascii="Times New Roman" w:eastAsia="Times New Roman" w:hAnsi="Times New Roman" w:cs="Times New Roman"/>
          <w:sz w:val="20"/>
          <w:szCs w:val="24"/>
          <w:lang w:eastAsia="cs-CZ"/>
        </w:rPr>
        <w:t>od 9:00 hodin do 21:00.</w:t>
      </w:r>
    </w:p>
    <w:p w:rsidR="000E4164" w:rsidRPr="00020728" w:rsidRDefault="000E4164" w:rsidP="00940583">
      <w:pPr>
        <w:numPr>
          <w:ilvl w:val="0"/>
          <w:numId w:val="189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korespondenčně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</w:p>
    <w:p w:rsidR="000E4164" w:rsidRPr="00020728" w:rsidRDefault="000E4164" w:rsidP="00940583">
      <w:pPr>
        <w:numPr>
          <w:ilvl w:val="0"/>
          <w:numId w:val="192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korespondenci včetně balíkových zásilek lze do zařízení posílat kdykoliv; do balíčků není přípustné vkládat cigarety, alkohol a předměty ohrožující zdraví, bezpečnost a psychický vývoj dětí</w:t>
      </w:r>
    </w:p>
    <w:p w:rsidR="000E4164" w:rsidRPr="00020728" w:rsidRDefault="000E4164" w:rsidP="000E416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1"/>
          <w:numId w:val="18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Povinnosti zákonných zástupců dětí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18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Zákonní zástupci dětí mají zejména povinnost:</w:t>
      </w:r>
    </w:p>
    <w:p w:rsidR="000E4164" w:rsidRPr="00020728" w:rsidRDefault="000E4164" w:rsidP="00940583">
      <w:pPr>
        <w:numPr>
          <w:ilvl w:val="0"/>
          <w:numId w:val="19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zajistit doprovod dítěte mladšího 15 let ze zařízení k návštěvě u nich včetně cesty zpět, popř. požádat písemně o jiný postup; totéž i v případě převzetí dítěte zpět do své péče po zrušení rozhodnutí o umístění dítěte v zařízení,</w:t>
      </w:r>
    </w:p>
    <w:p w:rsidR="000E4164" w:rsidRPr="00020728" w:rsidRDefault="000E4164" w:rsidP="00940583">
      <w:pPr>
        <w:numPr>
          <w:ilvl w:val="0"/>
          <w:numId w:val="19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seznámit se s vnitřním řádem zařízení a dodržovat jeho ustanovení,</w:t>
      </w:r>
    </w:p>
    <w:p w:rsidR="000E4164" w:rsidRPr="00020728" w:rsidRDefault="000E4164" w:rsidP="00940583">
      <w:pPr>
        <w:numPr>
          <w:ilvl w:val="0"/>
          <w:numId w:val="19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oznámit bezodkladně zařízení podstatné okolnosti pobytu dítěte u nich, týkající se zejména jeho zdraví a výchovy,</w:t>
      </w:r>
    </w:p>
    <w:p w:rsidR="000E4164" w:rsidRPr="00020728" w:rsidRDefault="000E4164" w:rsidP="00940583">
      <w:pPr>
        <w:numPr>
          <w:ilvl w:val="0"/>
          <w:numId w:val="19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hradit náklady na zdravotní služby, léčiva a zdravotnické prostředky poskytnuté dítěti, které nejsou hrazeny ze zdravotního pojištění, pokud byly poskytovány na jejich žádost.</w:t>
      </w:r>
    </w:p>
    <w:p w:rsidR="000E4164" w:rsidRPr="00020728" w:rsidRDefault="000E4164" w:rsidP="00940583">
      <w:pPr>
        <w:numPr>
          <w:ilvl w:val="0"/>
          <w:numId w:val="194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 případě převzetí dítěte do své krátkodobé péče je nutno nejpozději do 12. hodiny v den předcházející převzetí dítěte  potvrdit jeho převzetí, ať již osobně, písemně nebo telefonicky.</w:t>
      </w:r>
    </w:p>
    <w:p w:rsidR="000E4164" w:rsidRPr="00020728" w:rsidRDefault="000E4164" w:rsidP="00940583">
      <w:pPr>
        <w:numPr>
          <w:ilvl w:val="0"/>
          <w:numId w:val="194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Pokud zákonný zástupce dítěte nemůže převzít (vrátit) dítě mladší 15 let v zařízení osobně, může na základě písemné plné moci pověřit tímto úkolem jiného zletilého příbuzného, popř. požádat o jiný postup.</w:t>
      </w:r>
    </w:p>
    <w:p w:rsidR="000E4164" w:rsidRPr="00020728" w:rsidRDefault="000E4164" w:rsidP="00940583">
      <w:pPr>
        <w:numPr>
          <w:ilvl w:val="0"/>
          <w:numId w:val="194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 poslední den dohodnuté lhůty stanovené pro pobyt dítěte mimo zařízení je zákonný zástupce dítěte povinen vrátit dítě do zařízení v pořádku a v dohodnutém čase a za podmínek uvedených v předcházejícím odstavci.</w:t>
      </w:r>
    </w:p>
    <w:p w:rsidR="000E4164" w:rsidRPr="00020728" w:rsidRDefault="000E4164" w:rsidP="00940583">
      <w:pPr>
        <w:numPr>
          <w:ilvl w:val="0"/>
          <w:numId w:val="194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 případě nemoci dítěte a nemožnosti jeho převozu zpět do zařízení jsou zákonní zástupci dítěte povinni o tom bezodkladně informovat dětský domov a při předání dítěte zpět do zařízení doložit potvrzení lékaře o nemoci dítěte.    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Úhrada nákladů na péči o děti v zařízení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1"/>
          <w:numId w:val="19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Vydání rozhodnutí</w:t>
      </w: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196"/>
        </w:numPr>
        <w:tabs>
          <w:tab w:val="clear" w:pos="360"/>
          <w:tab w:val="num" w:pos="720"/>
        </w:tabs>
        <w:spacing w:after="0" w:line="240" w:lineRule="auto"/>
        <w:ind w:left="720" w:hanging="436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Úhradou péče 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cs-CZ"/>
        </w:rPr>
        <w:t xml:space="preserve">18) 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poskytované dětem v zařízení se zabývají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 a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pracovnice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.</w:t>
      </w:r>
    </w:p>
    <w:p w:rsidR="000E4164" w:rsidRPr="00020728" w:rsidRDefault="000E4164" w:rsidP="00940583">
      <w:pPr>
        <w:numPr>
          <w:ilvl w:val="0"/>
          <w:numId w:val="19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Úhrada péče je realizována prostřednictvím 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cs-CZ"/>
        </w:rPr>
        <w:t>příspěvku na úhradu péče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 (dále jen „příspěvek“), kterým přispívají oba rodiče rovným dílem, popř. děti nebo nezaopatřené osoby s vlastními pravidelnými příjmy. </w:t>
      </w:r>
    </w:p>
    <w:p w:rsidR="00957942" w:rsidRPr="00957942" w:rsidRDefault="000E4164" w:rsidP="00957942">
      <w:pPr>
        <w:numPr>
          <w:ilvl w:val="0"/>
          <w:numId w:val="19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lastRenderedPageBreak/>
        <w:t xml:space="preserve">Výši příspěvku stanoví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ředitel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 zařízení rozhodnutím na podkladě údajů zjištěných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sociální pracovnicí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 v souladu s příslušnými ustanoveními zákona č. 109/2002 Sb., v platném znění a v rámci správního řízení v souladu s platným správním řádem. </w:t>
      </w:r>
    </w:p>
    <w:p w:rsidR="000E4164" w:rsidRPr="00020728" w:rsidRDefault="000E4164" w:rsidP="00940583">
      <w:pPr>
        <w:numPr>
          <w:ilvl w:val="0"/>
          <w:numId w:val="197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výše příspěvku činí za kalendářní měsíc (není-li zařízení zasílán přídavek na dítě, potom o 30% více):</w:t>
      </w:r>
    </w:p>
    <w:p w:rsidR="000E4164" w:rsidRPr="00020728" w:rsidRDefault="000E4164" w:rsidP="00940583">
      <w:pPr>
        <w:numPr>
          <w:ilvl w:val="0"/>
          <w:numId w:val="198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1 113 Kč, jde-li o dítě do 6 let věku,</w:t>
      </w:r>
    </w:p>
    <w:p w:rsidR="000E4164" w:rsidRPr="00020728" w:rsidRDefault="000E4164" w:rsidP="00940583">
      <w:pPr>
        <w:numPr>
          <w:ilvl w:val="0"/>
          <w:numId w:val="198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1 503 Kč, jde-li o dítě od 6 let do 15 let věku,</w:t>
      </w:r>
    </w:p>
    <w:p w:rsidR="000E4164" w:rsidRPr="00020728" w:rsidRDefault="000E4164" w:rsidP="00940583">
      <w:pPr>
        <w:numPr>
          <w:ilvl w:val="0"/>
          <w:numId w:val="198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1 742 Kč, jde-li o dítě od 15 let nebo nezaopatřenou osobu.</w:t>
      </w:r>
    </w:p>
    <w:p w:rsidR="000E4164" w:rsidRPr="00020728" w:rsidRDefault="000E4164" w:rsidP="00940583">
      <w:pPr>
        <w:numPr>
          <w:ilvl w:val="0"/>
          <w:numId w:val="19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Před zahájením řízení sociální pracovnice v souvislosti se stanovením příspěvku jedná s rodiči osobně, popř. jim zašle informativní dopis s příslušnými údaji; děti s vlastními příjmy poučí o způsobu stanovení příspěvku osobně a rovněž prostřednictvím jejich opatrovníka.</w:t>
      </w:r>
    </w:p>
    <w:p w:rsidR="000E4164" w:rsidRPr="00020728" w:rsidRDefault="000E4164" w:rsidP="00940583">
      <w:pPr>
        <w:numPr>
          <w:ilvl w:val="0"/>
          <w:numId w:val="19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Po uplynutí lhůty 15 dnů na základě doložení příjmů rodičů podává sociální pracovnice řediteli návrh:</w:t>
      </w:r>
    </w:p>
    <w:p w:rsidR="000E4164" w:rsidRPr="00020728" w:rsidRDefault="000E4164" w:rsidP="00940583">
      <w:pPr>
        <w:numPr>
          <w:ilvl w:val="0"/>
          <w:numId w:val="200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na stanovení konkrétní výše příspěvku,</w:t>
      </w:r>
    </w:p>
    <w:p w:rsidR="000E4164" w:rsidRPr="00020728" w:rsidRDefault="000E4164" w:rsidP="00940583">
      <w:pPr>
        <w:numPr>
          <w:ilvl w:val="0"/>
          <w:numId w:val="200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na ponechání doposud platné výše příspěvku,</w:t>
      </w:r>
    </w:p>
    <w:p w:rsidR="000E4164" w:rsidRPr="00020728" w:rsidRDefault="000E4164" w:rsidP="00940583">
      <w:pPr>
        <w:numPr>
          <w:ilvl w:val="0"/>
          <w:numId w:val="200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na snížení doposud platné výše příspěvku,</w:t>
      </w:r>
    </w:p>
    <w:p w:rsidR="000E4164" w:rsidRPr="00020728" w:rsidRDefault="000E4164" w:rsidP="00940583">
      <w:pPr>
        <w:numPr>
          <w:ilvl w:val="0"/>
          <w:numId w:val="200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na zrušení povinnosti přispívat příspěvkem.</w:t>
      </w:r>
    </w:p>
    <w:p w:rsidR="000E4164" w:rsidRPr="00020728" w:rsidRDefault="000E4164" w:rsidP="000E41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1"/>
          <w:numId w:val="19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Doručování</w:t>
      </w:r>
    </w:p>
    <w:p w:rsidR="000E4164" w:rsidRPr="00020728" w:rsidRDefault="000E4164" w:rsidP="000E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940583">
      <w:pPr>
        <w:numPr>
          <w:ilvl w:val="0"/>
          <w:numId w:val="20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Doručování je realizováno v souladu s platným správním řádem, a to prostřednictvím:</w:t>
      </w:r>
    </w:p>
    <w:p w:rsidR="000E4164" w:rsidRPr="00020728" w:rsidRDefault="000E4164" w:rsidP="00940583">
      <w:pPr>
        <w:numPr>
          <w:ilvl w:val="0"/>
          <w:numId w:val="202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provozovatele poštovních služeb,</w:t>
      </w:r>
    </w:p>
    <w:p w:rsidR="000E4164" w:rsidRPr="00020728" w:rsidRDefault="000E4164" w:rsidP="00940583">
      <w:pPr>
        <w:numPr>
          <w:ilvl w:val="0"/>
          <w:numId w:val="202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pověřeného zaměstnance přímo v zařízení,</w:t>
      </w:r>
    </w:p>
    <w:p w:rsidR="000E4164" w:rsidRPr="00020728" w:rsidRDefault="000E4164" w:rsidP="00940583">
      <w:pPr>
        <w:numPr>
          <w:ilvl w:val="0"/>
          <w:numId w:val="202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uložením v provozovně provozovatele poštovních služeb,</w:t>
      </w:r>
    </w:p>
    <w:p w:rsidR="000E4164" w:rsidRPr="00020728" w:rsidRDefault="000E4164" w:rsidP="00940583">
      <w:pPr>
        <w:numPr>
          <w:ilvl w:val="0"/>
          <w:numId w:val="202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doručení veřejnou vyhláškou (včetně zveřejnění oznámení způsobem umožňujícím dálkový přístup).</w:t>
      </w:r>
    </w:p>
    <w:p w:rsidR="000E4164" w:rsidRPr="00020728" w:rsidRDefault="000E4164" w:rsidP="000E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0E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1574C8" wp14:editId="2C1574C9">
                <wp:simplePos x="0" y="0"/>
                <wp:positionH relativeFrom="column">
                  <wp:posOffset>-635</wp:posOffset>
                </wp:positionH>
                <wp:positionV relativeFrom="paragraph">
                  <wp:posOffset>57150</wp:posOffset>
                </wp:positionV>
                <wp:extent cx="10287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1645C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5pt" to="80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v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0Mn9K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" o:allowincell="f"/>
            </w:pict>
          </mc:Fallback>
        </mc:AlternateConten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cs-CZ"/>
        </w:rPr>
        <w:t>18)</w:t>
      </w:r>
      <w:r w:rsidRPr="00020728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 § 27 až 30 zákona č. 109/2002 Sb., v platném znění </w:t>
      </w:r>
    </w:p>
    <w:p w:rsidR="002A235B" w:rsidRDefault="002A235B" w:rsidP="002A235B">
      <w:pPr>
        <w:tabs>
          <w:tab w:val="num" w:pos="7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C817BE" w:rsidRDefault="00C817BE" w:rsidP="002A235B">
      <w:pPr>
        <w:tabs>
          <w:tab w:val="num" w:pos="7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C817BE" w:rsidRDefault="00C817BE" w:rsidP="002A235B">
      <w:pPr>
        <w:tabs>
          <w:tab w:val="num" w:pos="7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C817BE" w:rsidRPr="00020728" w:rsidRDefault="00C817BE" w:rsidP="002A235B">
      <w:pPr>
        <w:tabs>
          <w:tab w:val="num" w:pos="7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2A235B" w:rsidRPr="00020728" w:rsidRDefault="002A235B" w:rsidP="002A235B">
      <w:pPr>
        <w:tabs>
          <w:tab w:val="num" w:pos="7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1"/>
          <w:numId w:val="19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Způsob odvolání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20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Proti rozhodnutí ředitele mohou účastníci řízení podat odvolání.</w:t>
      </w:r>
    </w:p>
    <w:p w:rsidR="000E4164" w:rsidRPr="00020728" w:rsidRDefault="000E4164" w:rsidP="00940583">
      <w:pPr>
        <w:numPr>
          <w:ilvl w:val="0"/>
          <w:numId w:val="20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Účastníci řízení jsou vždy v každém rozhodnutí informováni o způsobu podání odvolání proti rozhodnutí ředitele.</w:t>
      </w:r>
    </w:p>
    <w:p w:rsidR="000E4164" w:rsidRPr="00020728" w:rsidRDefault="000E4164" w:rsidP="00940583">
      <w:pPr>
        <w:numPr>
          <w:ilvl w:val="0"/>
          <w:numId w:val="204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proti rozhodnutí ředitele lze podat odvolání ve lhůtě 15 dnů od jeho doručení; odvolání se podává u ředitele Děts</w:t>
      </w:r>
      <w:r w:rsidR="00C817BE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kého domova a Školní jídelny, Hranice, Purgešova 847</w:t>
      </w: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 xml:space="preserve"> a rozhoduje o něm Krajský úřad Olomouckého kraje</w:t>
      </w:r>
    </w:p>
    <w:p w:rsidR="000E4164" w:rsidRPr="00020728" w:rsidRDefault="000E4164" w:rsidP="00940583">
      <w:pPr>
        <w:numPr>
          <w:ilvl w:val="0"/>
          <w:numId w:val="20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Odvolání je nutno zařízení zaslat poštou nebo je v něm osobně předat.</w:t>
      </w:r>
    </w:p>
    <w:p w:rsidR="000E4164" w:rsidRPr="00020728" w:rsidRDefault="000E4164" w:rsidP="00940583">
      <w:pPr>
        <w:numPr>
          <w:ilvl w:val="0"/>
          <w:numId w:val="205"/>
        </w:numPr>
        <w:tabs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lastRenderedPageBreak/>
        <w:t>pokud ředitel podanému odvolání sám v plném rozsahu nevyhoví, předloží je s celým spisem nejdéle do 30 dnů ode dne, kdy mu odvolání došlo, odboru školství, mládeže a tělovýchovy Krajského úřadu Olomouckého kraje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1"/>
          <w:numId w:val="19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Hrazení příspěvku a sankce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20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V případě, že se rodiče proti rozhodnutí ředitele neodvolají, je rozhodnutí po uplynutí zákonem stanovené lhůty právoplatné, aniž za určitých okolností došlo k jeho „fyzickému“ doručení (viz správní řád).</w:t>
      </w:r>
    </w:p>
    <w:p w:rsidR="000E4164" w:rsidRPr="00020728" w:rsidRDefault="000E4164" w:rsidP="00940583">
      <w:pPr>
        <w:numPr>
          <w:ilvl w:val="0"/>
          <w:numId w:val="20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Rodiči, který doloží, že je on nebo osoba s ním společně posuzovaná příjemcem dávky v hmotné nouzi, se příspěvek nestanoví. Rodiči, který doloží, že po zaplacení příspěvku by jeho příjem nebo příjem s ním společně posuzovaných osob klesl pod součet částky životního minima podle zákona o životním a existenčním minimu a částky normativních nákladů na bydlení podle zákona o státní sociální podpoře, se příspěvek stanoví v takové výši, aby mu uvedený součet zůstal zachován. Pokud by takto stanovený příspěvek byl nižší než 100 Kč, nestanoví se.</w:t>
      </w:r>
    </w:p>
    <w:p w:rsidR="000E4164" w:rsidRPr="00020728" w:rsidRDefault="000E4164" w:rsidP="00940583">
      <w:pPr>
        <w:numPr>
          <w:ilvl w:val="0"/>
          <w:numId w:val="20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V případě platného rozhodnutí se stanovenou výší příspěvku jsou rodiče povinni příspěvek zařízení hradit, a to:</w:t>
      </w:r>
    </w:p>
    <w:p w:rsidR="000E4164" w:rsidRPr="00020728" w:rsidRDefault="000E4164" w:rsidP="00940583">
      <w:pPr>
        <w:numPr>
          <w:ilvl w:val="0"/>
          <w:numId w:val="20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převodem na účet zařízení pod příslušným variabilním symbolem,</w:t>
      </w:r>
    </w:p>
    <w:p w:rsidR="000E4164" w:rsidRPr="00020728" w:rsidRDefault="000E4164" w:rsidP="00940583">
      <w:pPr>
        <w:numPr>
          <w:ilvl w:val="0"/>
          <w:numId w:val="20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osobně, přímo v pokladně zařízení.</w:t>
      </w:r>
    </w:p>
    <w:p w:rsidR="000E4164" w:rsidRPr="00020728" w:rsidRDefault="000E4164" w:rsidP="00940583">
      <w:pPr>
        <w:numPr>
          <w:ilvl w:val="0"/>
          <w:numId w:val="20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V případě, že rodiče po uplynutí doby 12 měsíců od posledního doložení výše svých příjmů nedoloží, že splňují podmínky pro snížení nebo prominutí příspěvku, jsou povinni stanovený příspěvek hradit.</w:t>
      </w:r>
    </w:p>
    <w:p w:rsidR="000E4164" w:rsidRPr="00020728" w:rsidRDefault="000E4164" w:rsidP="00940583">
      <w:pPr>
        <w:numPr>
          <w:ilvl w:val="0"/>
          <w:numId w:val="20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V případě, že příspěvek nebude zařízení zasílán, a to aniž by rodič využil možnosti dohody se zařízením o postupném splácení svého dluhu, bude dluh vymáhán výkonem rozhodnutí či návrhem na exekuci. Vzhledem k faktu, že neplněním stanovené povinnosti se rodiče dopouštějí trestného činu zanedbání povinné výživy, bude na ně zařízením po uplynutí 6 měsíců od doby počátku neplnění povinnosti podáno trestní oznámení.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0E4164" w:rsidRPr="00020728" w:rsidRDefault="000E4164" w:rsidP="000E4164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zařízení při zajištění bezpečnosti a ochraně zdraví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1"/>
          <w:numId w:val="208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Bezpečnost a ochrana zdraví dětí</w:t>
      </w:r>
    </w:p>
    <w:p w:rsidR="000E4164" w:rsidRPr="00020728" w:rsidRDefault="000E4164" w:rsidP="000E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</w:p>
    <w:p w:rsidR="000E4164" w:rsidRPr="00020728" w:rsidRDefault="000E4164" w:rsidP="00940583">
      <w:pPr>
        <w:numPr>
          <w:ilvl w:val="0"/>
          <w:numId w:val="209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Bezpečnost dětí a její zajištění vychází zejména z dodržování pracovních povinností zaměstnanců zařízení daných platnými bezpečnostními předpisy, souvisejícími pokyny nadřízených orgánů a příslušnými ustanoveními náplně práce zaměstnanců konajících nad dětmi dohled.</w:t>
      </w:r>
    </w:p>
    <w:p w:rsidR="000E4164" w:rsidRPr="00020728" w:rsidRDefault="000E4164" w:rsidP="00940583">
      <w:pPr>
        <w:numPr>
          <w:ilvl w:val="0"/>
          <w:numId w:val="210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konkrétní postup v oblasti bezpečnosti a ochrany zdraví dětí v zařízení stanoví „Směrnice k zajištění bezpečnosti a ochrany zdraví dětí“</w:t>
      </w:r>
    </w:p>
    <w:p w:rsidR="000E4164" w:rsidRPr="00020728" w:rsidRDefault="000E4164" w:rsidP="00940583">
      <w:pPr>
        <w:numPr>
          <w:ilvl w:val="0"/>
          <w:numId w:val="209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Pedagogičtí pracovníci (dále jen „vychovatelé“) během každé činnosti s dětmi dbají na dodržování pravidel bezpečnosti, zejména pak při:</w:t>
      </w:r>
    </w:p>
    <w:p w:rsidR="000E4164" w:rsidRPr="00020728" w:rsidRDefault="000E4164" w:rsidP="00940583">
      <w:pPr>
        <w:numPr>
          <w:ilvl w:val="0"/>
          <w:numId w:val="21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činnostech souvisejících s dopravní situací (pohyb po komunikacích, cesta v dopravních prostředcích …)</w:t>
      </w:r>
    </w:p>
    <w:p w:rsidR="000E4164" w:rsidRPr="00020728" w:rsidRDefault="000E4164" w:rsidP="00940583">
      <w:pPr>
        <w:numPr>
          <w:ilvl w:val="0"/>
          <w:numId w:val="21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sportovních činnostech (plavání, bruslení, lyžování, míčových hrách, cyklistice, turistice …)</w:t>
      </w:r>
    </w:p>
    <w:p w:rsidR="000E4164" w:rsidRPr="00020728" w:rsidRDefault="000E4164" w:rsidP="00940583">
      <w:pPr>
        <w:numPr>
          <w:ilvl w:val="0"/>
          <w:numId w:val="21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pracovních činnostech (práce s nářadím, vaření, žehlení, praní …)</w:t>
      </w:r>
    </w:p>
    <w:p w:rsidR="000E4164" w:rsidRPr="00020728" w:rsidRDefault="000E4164" w:rsidP="00940583">
      <w:pPr>
        <w:numPr>
          <w:ilvl w:val="0"/>
          <w:numId w:val="21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prázdninových rekreacích</w:t>
      </w:r>
    </w:p>
    <w:p w:rsidR="000E4164" w:rsidRPr="00020728" w:rsidRDefault="000E4164" w:rsidP="00940583">
      <w:pPr>
        <w:numPr>
          <w:ilvl w:val="0"/>
          <w:numId w:val="21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soutěžích a přehlídkách</w:t>
      </w:r>
    </w:p>
    <w:p w:rsidR="000E4164" w:rsidRPr="00020728" w:rsidRDefault="000E4164" w:rsidP="00940583">
      <w:pPr>
        <w:numPr>
          <w:ilvl w:val="0"/>
          <w:numId w:val="21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Vychovatelé jsou povinni před zahájením výše uvedených činností seznámit děti s možnými riziky a ohroženími, poučit je o dodržování zásad bezpečnosti a provést o tom zápis do příslušné dokumentace.</w:t>
      </w:r>
    </w:p>
    <w:p w:rsidR="000E4164" w:rsidRPr="00020728" w:rsidRDefault="000E4164" w:rsidP="00940583">
      <w:pPr>
        <w:numPr>
          <w:ilvl w:val="0"/>
          <w:numId w:val="21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Vyžaduje-li to bezpečnostní hledisko konané činnosti, vybaví vychovatelé děti osobními ochrannými prostředky (např. brýle, rukavice, přilby, ochrana loktů, kolen …).</w:t>
      </w:r>
    </w:p>
    <w:p w:rsidR="000E4164" w:rsidRPr="00020728" w:rsidRDefault="000E4164" w:rsidP="00940583">
      <w:pPr>
        <w:numPr>
          <w:ilvl w:val="0"/>
          <w:numId w:val="21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Pokud je vychovatel/ka nucen/a přerušit řízenou činnost s dětmi, zabezpečí dohled zejména nad mladšími dětmi a provede taková opatření, aby ze strany dětí nedošlo k porušení zásad bezpečnosti.</w:t>
      </w:r>
    </w:p>
    <w:p w:rsidR="000E4164" w:rsidRPr="00020728" w:rsidRDefault="000E4164" w:rsidP="00940583">
      <w:pPr>
        <w:numPr>
          <w:ilvl w:val="0"/>
          <w:numId w:val="21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Před předáním sportovních potřeb dětem do užívání provede vychovatel/ka jeho kontrolu (kola, koloběžky, lyže, brusle, in-line apod.), stejně jako kontrolu sportoviště; závady bezodkladně písemně zaznamená do příslušné dokumentace.</w:t>
      </w:r>
    </w:p>
    <w:p w:rsidR="000E4164" w:rsidRPr="00020728" w:rsidRDefault="000E4164" w:rsidP="00940583">
      <w:pPr>
        <w:numPr>
          <w:ilvl w:val="0"/>
          <w:numId w:val="21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 bezpečnostních důvodů platí pro děti v zařízení zákaz:</w:t>
      </w:r>
    </w:p>
    <w:p w:rsidR="000E4164" w:rsidRPr="00020728" w:rsidRDefault="000E4164" w:rsidP="00940583">
      <w:pPr>
        <w:numPr>
          <w:ilvl w:val="0"/>
          <w:numId w:val="21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vstupu do místností označených výstražnou tabulkou o zákazu vstupu,</w:t>
      </w:r>
    </w:p>
    <w:p w:rsidR="000E4164" w:rsidRPr="00020728" w:rsidRDefault="000E4164" w:rsidP="00940583">
      <w:pPr>
        <w:numPr>
          <w:ilvl w:val="0"/>
          <w:numId w:val="21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manipulace s elektrickým zařízením (pojistky, rozvaděče, zásuvky, vypínače),</w:t>
      </w:r>
    </w:p>
    <w:p w:rsidR="000E4164" w:rsidRPr="00020728" w:rsidRDefault="000E4164" w:rsidP="00940583">
      <w:pPr>
        <w:numPr>
          <w:ilvl w:val="0"/>
          <w:numId w:val="21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manipulace s otevřeným ohněm a sálavým teplem,</w:t>
      </w:r>
    </w:p>
    <w:p w:rsidR="000E4164" w:rsidRPr="00020728" w:rsidRDefault="000E4164" w:rsidP="00940583">
      <w:pPr>
        <w:numPr>
          <w:ilvl w:val="0"/>
          <w:numId w:val="21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manipulace s chemickými látkami,</w:t>
      </w:r>
    </w:p>
    <w:p w:rsidR="000E4164" w:rsidRPr="00020728" w:rsidRDefault="000E4164" w:rsidP="00940583">
      <w:pPr>
        <w:numPr>
          <w:ilvl w:val="0"/>
          <w:numId w:val="21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poškozování, ničení či odstraňování informačních, výstražných tabulek, požárních poplachových směrnic a evakuačních plánů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*)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.</w:t>
      </w:r>
    </w:p>
    <w:p w:rsidR="000E4164" w:rsidRDefault="000E4164" w:rsidP="00940583">
      <w:pPr>
        <w:numPr>
          <w:ilvl w:val="0"/>
          <w:numId w:val="214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průběžnou kontrolou a údržbou</w:t>
      </w:r>
      <w:r w:rsidRPr="0002072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cs-CZ"/>
        </w:rPr>
        <w:t>*)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je pověřen domovník zařízení</w:t>
      </w:r>
    </w:p>
    <w:p w:rsidR="00957942" w:rsidRPr="00020728" w:rsidRDefault="00957942" w:rsidP="0095794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2A235B" w:rsidRPr="00020728" w:rsidRDefault="002A235B" w:rsidP="002A235B">
      <w:pPr>
        <w:tabs>
          <w:tab w:val="num" w:pos="7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1"/>
          <w:numId w:val="208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Zdravotní péče o děti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215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Vychovatelé pravidelně kontrolují zdravotní stav dětí.</w:t>
      </w:r>
    </w:p>
    <w:p w:rsidR="000E4164" w:rsidRPr="00020728" w:rsidRDefault="000E4164" w:rsidP="00940583">
      <w:pPr>
        <w:numPr>
          <w:ilvl w:val="0"/>
          <w:numId w:val="215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Vychovatelé průběžně kontrolují a u malých dětí sami zabezpečují zejména dodržování pravidel osobní hygieny, tj. mytí rukou před jídlem a po použití WC, sprchování, čištění zubů, stříhání nehtů, péče o vlasy, pleť apod. </w:t>
      </w:r>
    </w:p>
    <w:p w:rsidR="000E4164" w:rsidRPr="00020728" w:rsidRDefault="000E4164" w:rsidP="00940583">
      <w:pPr>
        <w:numPr>
          <w:ilvl w:val="0"/>
          <w:numId w:val="215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Při osobní hygieně starších dětí a nezaopatřených osob musí být ze strany zaměstnanců poskytnuta maximální ochrana soukromí.</w:t>
      </w:r>
    </w:p>
    <w:p w:rsidR="000E4164" w:rsidRPr="00020728" w:rsidRDefault="000E4164" w:rsidP="00940583">
      <w:pPr>
        <w:numPr>
          <w:ilvl w:val="0"/>
          <w:numId w:val="215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Výměna ložního prádla probíhá jedenkrát za 14 dnů (zodpovídá vedoucí vychovatelka), ručníků dle potřeby. Papírové ručníky jsou doplňovány uklízečkou průběžně.</w:t>
      </w:r>
    </w:p>
    <w:p w:rsidR="000E4164" w:rsidRPr="00020728" w:rsidRDefault="000E4164" w:rsidP="00940583">
      <w:pPr>
        <w:numPr>
          <w:ilvl w:val="0"/>
          <w:numId w:val="2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Vychovatelé dbají v rámci otužování dětí na pravidelný pobyt venku (dle možností zařazují pravidelné vycházky, sportovní činnost apod.), 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kontrolují (zejména menším dětem) vhodnost oblečení z hlediska dané činnosti a aktuálního stavu počasí.</w:t>
      </w:r>
    </w:p>
    <w:p w:rsidR="000E4164" w:rsidRPr="00020728" w:rsidRDefault="000E4164" w:rsidP="00940583">
      <w:pPr>
        <w:numPr>
          <w:ilvl w:val="0"/>
          <w:numId w:val="21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Manipulace s léky a zdravotnickým materiálem:   </w:t>
      </w:r>
    </w:p>
    <w:p w:rsidR="000E4164" w:rsidRPr="00020728" w:rsidRDefault="000E4164" w:rsidP="00940583">
      <w:pPr>
        <w:numPr>
          <w:ilvl w:val="0"/>
          <w:numId w:val="217"/>
        </w:num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prostředky první pomoci jsou uloženy v lékárničce v místnosti pro vychovatele</w:t>
      </w:r>
    </w:p>
    <w:p w:rsidR="000E4164" w:rsidRPr="00020728" w:rsidRDefault="000E4164" w:rsidP="00940583">
      <w:pPr>
        <w:numPr>
          <w:ilvl w:val="0"/>
          <w:numId w:val="217"/>
        </w:num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léky a zdravotnický materiál jsou ukládány na určeném místě v místnosti pro vychovatele </w:t>
      </w:r>
    </w:p>
    <w:p w:rsidR="000E4164" w:rsidRPr="00020728" w:rsidRDefault="000E4164" w:rsidP="00940583">
      <w:pPr>
        <w:numPr>
          <w:ilvl w:val="0"/>
          <w:numId w:val="218"/>
        </w:numPr>
        <w:tabs>
          <w:tab w:val="num" w:pos="993"/>
          <w:tab w:val="num" w:pos="1276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léky předepsané lékařem konkrétním dětem jsou uloženy zvlášť v dohodnutém, uzamykatelném prostoru</w:t>
      </w:r>
    </w:p>
    <w:p w:rsidR="000E4164" w:rsidRPr="00020728" w:rsidRDefault="000E4164" w:rsidP="00940583">
      <w:pPr>
        <w:numPr>
          <w:ilvl w:val="0"/>
          <w:numId w:val="217"/>
        </w:numPr>
        <w:tabs>
          <w:tab w:val="num" w:pos="993"/>
        </w:tabs>
        <w:spacing w:after="0" w:line="240" w:lineRule="auto"/>
        <w:ind w:left="993" w:hanging="273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vychovatelé:</w:t>
      </w:r>
    </w:p>
    <w:p w:rsidR="000E4164" w:rsidRPr="00020728" w:rsidRDefault="000E4164" w:rsidP="00940583">
      <w:pPr>
        <w:numPr>
          <w:ilvl w:val="0"/>
          <w:numId w:val="21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obaly léků viditelně označí jménem dítěte, kterému jsou určeny; léky ihned uloží na určené místo</w:t>
      </w:r>
    </w:p>
    <w:p w:rsidR="000E4164" w:rsidRPr="00020728" w:rsidRDefault="000E4164" w:rsidP="00940583">
      <w:pPr>
        <w:numPr>
          <w:ilvl w:val="0"/>
          <w:numId w:val="21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 co nejkratší době zaznamenají v knize zdravotní péče způsob užívání a dávkování předepsaných léků</w:t>
      </w:r>
    </w:p>
    <w:p w:rsidR="000E4164" w:rsidRPr="00020728" w:rsidRDefault="000E4164" w:rsidP="00940583">
      <w:pPr>
        <w:numPr>
          <w:ilvl w:val="0"/>
          <w:numId w:val="21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ve stanovených intervalech podávají léky dětem a provádějí o tom záznam v knize zdravotní péče</w:t>
      </w:r>
    </w:p>
    <w:p w:rsidR="000E4164" w:rsidRPr="00020728" w:rsidRDefault="000E4164" w:rsidP="00940583">
      <w:pPr>
        <w:numPr>
          <w:ilvl w:val="0"/>
          <w:numId w:val="21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léky v žádném případě neponechávají bez dozoru na místě dětem lehce přístupném </w:t>
      </w:r>
    </w:p>
    <w:p w:rsidR="000E4164" w:rsidRPr="00020728" w:rsidRDefault="000E4164" w:rsidP="00940583">
      <w:pPr>
        <w:numPr>
          <w:ilvl w:val="0"/>
          <w:numId w:val="21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 případě potřeby dětem osobně poskytují zdravotnický materiál (náplasti, obvazy, masti apod.)  </w:t>
      </w:r>
    </w:p>
    <w:p w:rsidR="000E4164" w:rsidRPr="00020728" w:rsidRDefault="000E4164" w:rsidP="00940583">
      <w:pPr>
        <w:numPr>
          <w:ilvl w:val="0"/>
          <w:numId w:val="220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Správou lékárničky a zdravotnického materiálu je ředitelem pověřená osoba z řad vychovatelů nebo asistentů pedagoga, která pravidelně kontroluje, doplňuje a ukládá léky a zdravotnický materiál na určené místo;  </w:t>
      </w:r>
      <w:r w:rsidRPr="00020728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nespotřebované léky s prošlou záruční lhůtou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předává do určené lékárny k likvidaci !!!</w:t>
      </w:r>
    </w:p>
    <w:p w:rsidR="000E4164" w:rsidRPr="00020728" w:rsidRDefault="000E4164" w:rsidP="000E41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E4164" w:rsidRPr="00020728" w:rsidRDefault="000E4164" w:rsidP="00940583">
      <w:pPr>
        <w:numPr>
          <w:ilvl w:val="1"/>
          <w:numId w:val="20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Postup při onemocnění dětí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215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 případě zjištění</w:t>
      </w:r>
      <w:r w:rsidRPr="0002072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prokazatelných příznaků nemoci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vychovatel/ka dle potřeby:</w:t>
      </w:r>
    </w:p>
    <w:p w:rsidR="000E4164" w:rsidRPr="00020728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22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poskytne neprodleně potřebnou péči, např. měření teploty, podání nápoje, léků, zábaly …,</w:t>
      </w:r>
    </w:p>
    <w:p w:rsidR="000E4164" w:rsidRPr="00020728" w:rsidRDefault="000E4164" w:rsidP="00940583">
      <w:pPr>
        <w:numPr>
          <w:ilvl w:val="0"/>
          <w:numId w:val="22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v případě podezření na závažnější onemocnění či doporučení lékaře izoluje dle možnosti dítě od ostatních,</w:t>
      </w:r>
    </w:p>
    <w:p w:rsidR="000E4164" w:rsidRPr="00020728" w:rsidRDefault="000E4164" w:rsidP="00940583">
      <w:pPr>
        <w:numPr>
          <w:ilvl w:val="0"/>
          <w:numId w:val="22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 xml:space="preserve">kontaktuje zdravotnické zařízení a je-li to nutné, přivolá lékařskou pomoc nebo zabezpečí doprovod dítěte k lékaři; děti starší 15 let mohou lékaře navštívit samostatně,            </w:t>
      </w:r>
    </w:p>
    <w:p w:rsidR="000E4164" w:rsidRPr="00020728" w:rsidRDefault="000E4164" w:rsidP="00940583">
      <w:pPr>
        <w:numPr>
          <w:ilvl w:val="0"/>
          <w:numId w:val="22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 xml:space="preserve">vždy provede záznam do knihy zdravotní péče i </w:t>
      </w:r>
      <w:r w:rsidR="00CD5B15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Evixu</w:t>
      </w: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.</w:t>
      </w:r>
    </w:p>
    <w:p w:rsidR="000E4164" w:rsidRPr="00020728" w:rsidRDefault="000E4164" w:rsidP="000E4164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22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Odbornou zdravotní pediatrickou péči o děti v zařízení z</w:t>
      </w:r>
      <w:r w:rsidR="00C817BE">
        <w:rPr>
          <w:rFonts w:ascii="Times New Roman" w:eastAsia="Times New Roman" w:hAnsi="Times New Roman" w:cs="Times New Roman"/>
          <w:sz w:val="20"/>
          <w:szCs w:val="24"/>
          <w:lang w:eastAsia="cs-CZ"/>
        </w:rPr>
        <w:t>ajišťuje MUDr. Novotná, Masarykovov nám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.</w:t>
      </w:r>
      <w:r w:rsidR="00C817BE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5, Hranice.</w:t>
      </w:r>
    </w:p>
    <w:p w:rsidR="000E4164" w:rsidRPr="00020728" w:rsidRDefault="000E4164" w:rsidP="00940583">
      <w:pPr>
        <w:numPr>
          <w:ilvl w:val="0"/>
          <w:numId w:val="223"/>
        </w:numPr>
        <w:tabs>
          <w:tab w:val="num" w:pos="709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Děti mladší 15 let k odbornému vyšetření doprovází dle provozní situace zejména:</w:t>
      </w:r>
    </w:p>
    <w:p w:rsidR="000E4164" w:rsidRPr="00020728" w:rsidRDefault="000E4164" w:rsidP="00940583">
      <w:pPr>
        <w:numPr>
          <w:ilvl w:val="0"/>
          <w:numId w:val="224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vychovatel/ka rodinné skupiny, popř. vychovatel/ka konající „příslužbu“ nebo vedoucí vychovatelka,</w:t>
      </w:r>
    </w:p>
    <w:p w:rsidR="000E4164" w:rsidRPr="00020728" w:rsidRDefault="000E4164" w:rsidP="00940583">
      <w:pPr>
        <w:numPr>
          <w:ilvl w:val="0"/>
          <w:numId w:val="224"/>
        </w:numPr>
        <w:tabs>
          <w:tab w:val="num" w:pos="993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asistent pedagoga, popř. sociální pracovnice.</w:t>
      </w:r>
    </w:p>
    <w:p w:rsidR="000E4164" w:rsidRPr="00020728" w:rsidRDefault="000E4164" w:rsidP="00940583">
      <w:pPr>
        <w:numPr>
          <w:ilvl w:val="0"/>
          <w:numId w:val="225"/>
        </w:numPr>
        <w:tabs>
          <w:tab w:val="num" w:pos="709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Děti starší 15 let mohou po dohodě navštívit odborného lékaře samostatně na základě vyplněného „Potvrzení o ošetření“.</w:t>
      </w:r>
    </w:p>
    <w:p w:rsidR="000E4164" w:rsidRPr="00020728" w:rsidRDefault="000E4164" w:rsidP="000E416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22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Po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návratu dítěte od lékaře vychovatel/ka nebo jiná odpovědná osoba:</w:t>
      </w:r>
    </w:p>
    <w:p w:rsidR="000E4164" w:rsidRPr="00020728" w:rsidRDefault="000E4164" w:rsidP="00940583">
      <w:pPr>
        <w:numPr>
          <w:ilvl w:val="0"/>
          <w:numId w:val="226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zkontroluje stav dítěte a zabezpečí případný klid na lůžku,</w:t>
      </w:r>
    </w:p>
    <w:p w:rsidR="000E4164" w:rsidRPr="00020728" w:rsidRDefault="000E4164" w:rsidP="00940583">
      <w:pPr>
        <w:numPr>
          <w:ilvl w:val="0"/>
          <w:numId w:val="226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zabezpečí pro dítě léky, nápoje, popř. dietní stravu,</w:t>
      </w:r>
    </w:p>
    <w:p w:rsidR="000E4164" w:rsidRPr="00020728" w:rsidRDefault="000E4164" w:rsidP="00940583">
      <w:pPr>
        <w:numPr>
          <w:ilvl w:val="0"/>
          <w:numId w:val="226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předá sociální pracovnici k založení do osobního spisu dítěte potvrzení o vyšetření, popř. zprávu od lékaře,</w:t>
      </w:r>
    </w:p>
    <w:p w:rsidR="000E4164" w:rsidRPr="00020728" w:rsidRDefault="000E4164" w:rsidP="00940583">
      <w:pPr>
        <w:numPr>
          <w:ilvl w:val="0"/>
          <w:numId w:val="226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provede záznam do knihy zdravotní péče (datum, jméno, diagnóza, hodiny aplikace léků, záznam o výdeji léku ve stanovenou dobu – parafa podpisu v příslušné kolonce),</w:t>
      </w:r>
    </w:p>
    <w:p w:rsidR="000E4164" w:rsidRPr="00020728" w:rsidRDefault="000E4164" w:rsidP="00940583">
      <w:pPr>
        <w:numPr>
          <w:ilvl w:val="0"/>
          <w:numId w:val="226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provede záznam o návštěvě ordinace lékaře v knize denní evidence (popř. v knize ostatních návštěv).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1"/>
          <w:numId w:val="208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Postup při úrazech dětí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21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Školním úrazem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je úraz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, který se stal dětem při vzdělávání nebo s ním přímo souvisejících činnostech a při poskytování školských služeb.</w:t>
      </w:r>
    </w:p>
    <w:p w:rsidR="000E4164" w:rsidRPr="00020728" w:rsidRDefault="000E4164" w:rsidP="00940583">
      <w:pPr>
        <w:numPr>
          <w:ilvl w:val="0"/>
          <w:numId w:val="21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Školním úrazem není úraz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, který se stal dítěti při cestě do školy, ze školy a v jeho osobním volnu.</w:t>
      </w:r>
    </w:p>
    <w:p w:rsidR="000E4164" w:rsidRPr="00020728" w:rsidRDefault="000E4164" w:rsidP="00940583">
      <w:pPr>
        <w:numPr>
          <w:ilvl w:val="0"/>
          <w:numId w:val="21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Evidenci školních úrazů dětí (záznam, hlášení, zasílání záznamu) řeší příslušný právní předpis. </w:t>
      </w:r>
    </w:p>
    <w:p w:rsidR="000E4164" w:rsidRPr="00020728" w:rsidRDefault="000E4164" w:rsidP="00940583">
      <w:pPr>
        <w:numPr>
          <w:ilvl w:val="0"/>
          <w:numId w:val="21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Veškeré školní úrazy se evidují v knize úrazů, která je uložena v kanceláři vedoucí vychovatelky, ostatní úrazy se zapisují do knihy zdravotní péče.</w:t>
      </w:r>
    </w:p>
    <w:p w:rsidR="000E4164" w:rsidRPr="00020728" w:rsidRDefault="000E4164" w:rsidP="00940583">
      <w:pPr>
        <w:numPr>
          <w:ilvl w:val="0"/>
          <w:numId w:val="21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Každé dítě je povinno ohlásit bezodkladně svůj úraz vychovateli konajícímu službu.</w:t>
      </w:r>
    </w:p>
    <w:p w:rsidR="000E4164" w:rsidRPr="00020728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033DC" w:rsidRPr="00020728" w:rsidRDefault="000033DC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227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Při úrazu dítěte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je vychovatel/ka povinen/a:</w:t>
      </w:r>
    </w:p>
    <w:p w:rsidR="000E4164" w:rsidRPr="00020728" w:rsidRDefault="000E4164" w:rsidP="00940583">
      <w:pPr>
        <w:numPr>
          <w:ilvl w:val="0"/>
          <w:numId w:val="22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 xml:space="preserve">poskytnout zraněnému bezodkladnou první pomoc,  </w:t>
      </w:r>
    </w:p>
    <w:p w:rsidR="000E4164" w:rsidRPr="00020728" w:rsidRDefault="000E4164" w:rsidP="00940583">
      <w:pPr>
        <w:numPr>
          <w:ilvl w:val="0"/>
          <w:numId w:val="22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v případě nutnosti přivolat odbornou lékařskou pomoc nebo zabezpečit doprovod zraněné/ho k lékaři včetně doprovodu zpět do zařízení, popř. do místa stávajícího pobytu rodinné skupiny,</w:t>
      </w:r>
    </w:p>
    <w:p w:rsidR="000E4164" w:rsidRPr="00020728" w:rsidRDefault="000E4164" w:rsidP="00940583">
      <w:pPr>
        <w:numPr>
          <w:ilvl w:val="0"/>
          <w:numId w:val="22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 xml:space="preserve">zabezpečit vyplnění „Potvrzení o ošetření zraněného dítěte umístěného ve školském zařízení“ a „Posudku o bolestném“ (po skončení léčby),  </w:t>
      </w:r>
    </w:p>
    <w:p w:rsidR="000E4164" w:rsidRPr="00020728" w:rsidRDefault="000E4164" w:rsidP="00940583">
      <w:pPr>
        <w:numPr>
          <w:ilvl w:val="0"/>
          <w:numId w:val="22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provést do 24 hodin záznam do knihy úrazů, popř. dle povahy situace vyplnit i protokol o mimořádné události,</w:t>
      </w:r>
    </w:p>
    <w:p w:rsidR="000E4164" w:rsidRPr="00020728" w:rsidRDefault="000E4164" w:rsidP="00940583">
      <w:pPr>
        <w:numPr>
          <w:ilvl w:val="0"/>
          <w:numId w:val="228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informovat v co nejkratším čase ředitele zařízení a vedoucí vychovatelku.</w:t>
      </w:r>
    </w:p>
    <w:p w:rsidR="000E4164" w:rsidRPr="00020728" w:rsidRDefault="000E4164" w:rsidP="00940583">
      <w:pPr>
        <w:numPr>
          <w:ilvl w:val="0"/>
          <w:numId w:val="22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Vedoucí vychovatelka, popř. ředitel zařízení či jiná zastupující osoba podle povahy úrazu vyplní příslušnou dokumentaci (záznam o úrazu) a zabezpečí podle souvisejících bezpečnostních předpisů její odeslání příslušným orgánům a institucím.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1"/>
          <w:numId w:val="208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lastRenderedPageBreak/>
        <w:t>Postup při intoxikaci dítěte alkoholem nebo jinými návykovými látkami, postup při sebepoškození dítěte nebo při sebevražedném pokusu, postup při agresivitě dítěte, kterou ohrožuje zdraví a životy jiných nebo vlastní</w:t>
      </w:r>
    </w:p>
    <w:p w:rsidR="000E4164" w:rsidRPr="00020728" w:rsidRDefault="000E4164" w:rsidP="000E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21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Pro děti v zařízení platí zákaz požívání alkoholických nápojů, kouření i jiné formy zneužívání návykových látek.</w:t>
      </w:r>
    </w:p>
    <w:p w:rsidR="000E4164" w:rsidRPr="00020728" w:rsidRDefault="000E4164" w:rsidP="00940583">
      <w:pPr>
        <w:numPr>
          <w:ilvl w:val="0"/>
          <w:numId w:val="21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iCs/>
          <w:sz w:val="20"/>
          <w:szCs w:val="24"/>
          <w:lang w:eastAsia="cs-CZ"/>
        </w:rPr>
        <w:t>Postup při uvedených situacích řeší „Interní metodické pokyny pro řešení krizových a mimořádných situací“.</w:t>
      </w:r>
    </w:p>
    <w:p w:rsidR="000E4164" w:rsidRPr="00020728" w:rsidRDefault="000E4164" w:rsidP="00940583">
      <w:pPr>
        <w:numPr>
          <w:ilvl w:val="0"/>
          <w:numId w:val="216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O každé z těchto situací provedou vychovatelé zápis do </w:t>
      </w:r>
      <w:r w:rsidR="00CD5B15">
        <w:rPr>
          <w:rFonts w:ascii="Times New Roman" w:eastAsia="Times New Roman" w:hAnsi="Times New Roman" w:cs="Times New Roman"/>
          <w:sz w:val="20"/>
          <w:szCs w:val="24"/>
          <w:lang w:eastAsia="cs-CZ"/>
        </w:rPr>
        <w:t>Evixu</w:t>
      </w: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; v závažnějších případech vychovatelé rovněž vyplní hlášení o mimořádné situaci.</w:t>
      </w:r>
    </w:p>
    <w:p w:rsidR="000E4164" w:rsidRPr="00020728" w:rsidRDefault="000E4164" w:rsidP="00940583">
      <w:pPr>
        <w:numPr>
          <w:ilvl w:val="0"/>
          <w:numId w:val="227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 každé z uvedených situací vychovatelé informují dle závažnosti situace bezodkladně, nejpozději v následující pracovní den ředitele včetně vedoucí vychovatelky a školního metodika prevence.</w:t>
      </w:r>
    </w:p>
    <w:p w:rsidR="000E4164" w:rsidRPr="00020728" w:rsidRDefault="000E4164" w:rsidP="000E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230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Postup při intoxikaci alkoholem nebo jinými návykovými látkami</w:t>
      </w:r>
    </w:p>
    <w:p w:rsidR="000E4164" w:rsidRPr="00020728" w:rsidRDefault="000E4164" w:rsidP="00940583">
      <w:pPr>
        <w:numPr>
          <w:ilvl w:val="0"/>
          <w:numId w:val="23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Při vědomí – k otravě došlo aplikací ústy</w:t>
      </w:r>
    </w:p>
    <w:p w:rsidR="000E4164" w:rsidRPr="00020728" w:rsidRDefault="000E4164" w:rsidP="00940583">
      <w:pPr>
        <w:numPr>
          <w:ilvl w:val="0"/>
          <w:numId w:val="232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kontrolovat základní životní funkce (dýchání, puls)</w:t>
      </w:r>
    </w:p>
    <w:p w:rsidR="000E4164" w:rsidRPr="00020728" w:rsidRDefault="000E4164" w:rsidP="00940583">
      <w:pPr>
        <w:numPr>
          <w:ilvl w:val="0"/>
          <w:numId w:val="232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podat větší množství vody, případně živočišné uhlí a vyvolat zvracení</w:t>
      </w:r>
    </w:p>
    <w:p w:rsidR="000E4164" w:rsidRPr="00020728" w:rsidRDefault="000E4164" w:rsidP="00940583">
      <w:pPr>
        <w:numPr>
          <w:ilvl w:val="0"/>
          <w:numId w:val="232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zabránit prochladnutí</w:t>
      </w:r>
    </w:p>
    <w:p w:rsidR="000E4164" w:rsidRPr="00020728" w:rsidRDefault="000E4164" w:rsidP="00940583">
      <w:pPr>
        <w:numPr>
          <w:ilvl w:val="0"/>
          <w:numId w:val="232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zajistit nepřetržitý dohled</w:t>
      </w:r>
    </w:p>
    <w:p w:rsidR="000E4164" w:rsidRPr="00020728" w:rsidRDefault="000E4164" w:rsidP="00940583">
      <w:pPr>
        <w:numPr>
          <w:ilvl w:val="0"/>
          <w:numId w:val="232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ošetřit případná zranění</w:t>
      </w:r>
    </w:p>
    <w:p w:rsidR="000E4164" w:rsidRPr="00020728" w:rsidRDefault="000E4164" w:rsidP="00940583">
      <w:pPr>
        <w:numPr>
          <w:ilvl w:val="0"/>
          <w:numId w:val="23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Při vědomí – k otravě došlo aplikací nitrožilně nebo vdechnutím</w:t>
      </w:r>
    </w:p>
    <w:p w:rsidR="000E4164" w:rsidRPr="00020728" w:rsidRDefault="000E4164" w:rsidP="00940583">
      <w:pPr>
        <w:numPr>
          <w:ilvl w:val="0"/>
          <w:numId w:val="233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kontrolovat základní životní funkce (dýchání, puls)</w:t>
      </w:r>
    </w:p>
    <w:p w:rsidR="000E4164" w:rsidRPr="00020728" w:rsidRDefault="000E4164" w:rsidP="00940583">
      <w:pPr>
        <w:numPr>
          <w:ilvl w:val="0"/>
          <w:numId w:val="233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zajistit přísun čerstvého vzduchu</w:t>
      </w:r>
    </w:p>
    <w:p w:rsidR="000E4164" w:rsidRPr="00020728" w:rsidRDefault="000E4164" w:rsidP="00940583">
      <w:pPr>
        <w:numPr>
          <w:ilvl w:val="0"/>
          <w:numId w:val="233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zabránit prochladnutí</w:t>
      </w:r>
    </w:p>
    <w:p w:rsidR="000E4164" w:rsidRPr="00020728" w:rsidRDefault="000E4164" w:rsidP="00940583">
      <w:pPr>
        <w:numPr>
          <w:ilvl w:val="0"/>
          <w:numId w:val="233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zajistit nepřetržitý dohled</w:t>
      </w:r>
    </w:p>
    <w:p w:rsidR="000E4164" w:rsidRPr="00020728" w:rsidRDefault="000E4164" w:rsidP="00940583">
      <w:pPr>
        <w:numPr>
          <w:ilvl w:val="0"/>
          <w:numId w:val="233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ošetřit případná zranění</w:t>
      </w:r>
    </w:p>
    <w:p w:rsidR="000E4164" w:rsidRPr="00020728" w:rsidRDefault="000E4164" w:rsidP="00940583">
      <w:pPr>
        <w:numPr>
          <w:ilvl w:val="0"/>
          <w:numId w:val="23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Při bezvědomí</w:t>
      </w:r>
    </w:p>
    <w:p w:rsidR="000E4164" w:rsidRPr="00020728" w:rsidRDefault="000E4164" w:rsidP="00940583">
      <w:pPr>
        <w:numPr>
          <w:ilvl w:val="0"/>
          <w:numId w:val="234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po zajištění základních životních funkcí (dýchání, puls) uložit dítě do stabilizované polohy</w:t>
      </w:r>
    </w:p>
    <w:p w:rsidR="000E4164" w:rsidRPr="00020728" w:rsidRDefault="000E4164" w:rsidP="00940583">
      <w:pPr>
        <w:numPr>
          <w:ilvl w:val="0"/>
          <w:numId w:val="234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sledovat dýchání a puls, při zástavě dechu, popř. srdeční činnosti:</w:t>
      </w:r>
    </w:p>
    <w:p w:rsidR="000E4164" w:rsidRPr="00020728" w:rsidRDefault="000E4164" w:rsidP="00940583">
      <w:pPr>
        <w:numPr>
          <w:ilvl w:val="0"/>
          <w:numId w:val="235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uvolnit dýchací cesty (záklonem hlavy a odstraněním příp. zvratků nebo cizího tělesa z ústní dutiny)</w:t>
      </w:r>
    </w:p>
    <w:p w:rsidR="000E4164" w:rsidRPr="00020728" w:rsidRDefault="000E4164" w:rsidP="00940583">
      <w:pPr>
        <w:numPr>
          <w:ilvl w:val="0"/>
          <w:numId w:val="235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vytáhnout jazyk a zahájit dýchání z úst do úst</w:t>
      </w:r>
    </w:p>
    <w:p w:rsidR="000E4164" w:rsidRPr="00020728" w:rsidRDefault="000E4164" w:rsidP="00940583">
      <w:pPr>
        <w:numPr>
          <w:ilvl w:val="0"/>
          <w:numId w:val="235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zahájit masáž srdce</w:t>
      </w:r>
    </w:p>
    <w:p w:rsidR="000E4164" w:rsidRPr="00020728" w:rsidRDefault="000E4164" w:rsidP="00940583">
      <w:pPr>
        <w:numPr>
          <w:ilvl w:val="0"/>
          <w:numId w:val="235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nepodávat nic ústy </w:t>
      </w:r>
    </w:p>
    <w:p w:rsidR="000E4164" w:rsidRPr="00020728" w:rsidRDefault="000E4164" w:rsidP="00940583">
      <w:pPr>
        <w:numPr>
          <w:ilvl w:val="0"/>
          <w:numId w:val="235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nesnažit se vyvolat zvracení</w:t>
      </w:r>
    </w:p>
    <w:p w:rsidR="000E4164" w:rsidRPr="00020728" w:rsidRDefault="000E4164" w:rsidP="00940583">
      <w:pPr>
        <w:numPr>
          <w:ilvl w:val="0"/>
          <w:numId w:val="235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zabránit prochladnutí</w:t>
      </w:r>
    </w:p>
    <w:p w:rsidR="000E4164" w:rsidRPr="00020728" w:rsidRDefault="000E4164" w:rsidP="00940583">
      <w:pPr>
        <w:numPr>
          <w:ilvl w:val="0"/>
          <w:numId w:val="235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zajistit nepřetržitý dohled</w:t>
      </w:r>
    </w:p>
    <w:p w:rsidR="000E4164" w:rsidRPr="00020728" w:rsidRDefault="000E4164" w:rsidP="00940583">
      <w:pPr>
        <w:numPr>
          <w:ilvl w:val="0"/>
          <w:numId w:val="235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ošetřit případná zranění</w:t>
      </w:r>
    </w:p>
    <w:p w:rsidR="000E4164" w:rsidRPr="00020728" w:rsidRDefault="000E4164" w:rsidP="000E4164">
      <w:p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230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Postup při sebepoškození dítěte nebo při sebevražedném pokusu</w:t>
      </w:r>
    </w:p>
    <w:p w:rsidR="000E4164" w:rsidRPr="00020728" w:rsidRDefault="000E4164" w:rsidP="00940583">
      <w:pPr>
        <w:numPr>
          <w:ilvl w:val="0"/>
          <w:numId w:val="236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učinit všechna opatření, aby nedocházelo k dalšímu sebepoškozování, tj. odstranit z bezprostřední blízkosti dítěte všechny nebezpečné předměty a zabezpečit nepřetržitý dozor</w:t>
      </w:r>
    </w:p>
    <w:p w:rsidR="000E4164" w:rsidRPr="00020728" w:rsidRDefault="000E4164" w:rsidP="00940583">
      <w:pPr>
        <w:numPr>
          <w:ilvl w:val="0"/>
          <w:numId w:val="236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poskytnout neodkladně nutnou první pomoc </w:t>
      </w:r>
    </w:p>
    <w:p w:rsidR="000E4164" w:rsidRPr="00020728" w:rsidRDefault="000E4164" w:rsidP="00940583">
      <w:pPr>
        <w:numPr>
          <w:ilvl w:val="0"/>
          <w:numId w:val="236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 xml:space="preserve">přivolat zdravotnickou záchrannou službu, mezitím se snažit se dítě uklidnit </w:t>
      </w:r>
    </w:p>
    <w:p w:rsidR="000E4164" w:rsidRPr="00020728" w:rsidRDefault="000E4164" w:rsidP="00940583">
      <w:pPr>
        <w:numPr>
          <w:ilvl w:val="0"/>
          <w:numId w:val="236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informovat Policii ČR</w:t>
      </w:r>
    </w:p>
    <w:p w:rsidR="000E4164" w:rsidRPr="00020728" w:rsidRDefault="000E4164" w:rsidP="000E416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E4164" w:rsidRPr="00020728" w:rsidRDefault="000E4164" w:rsidP="00940583">
      <w:pPr>
        <w:numPr>
          <w:ilvl w:val="0"/>
          <w:numId w:val="2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u w:val="single"/>
          <w:lang w:eastAsia="cs-CZ"/>
        </w:rPr>
        <w:t>Postup při agresivitě dítěte</w:t>
      </w:r>
    </w:p>
    <w:p w:rsidR="000E4164" w:rsidRPr="00020728" w:rsidRDefault="000E4164" w:rsidP="00940583">
      <w:pPr>
        <w:numPr>
          <w:ilvl w:val="0"/>
          <w:numId w:val="237"/>
        </w:numPr>
        <w:tabs>
          <w:tab w:val="num" w:pos="708"/>
          <w:tab w:val="left" w:pos="5685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0"/>
          <w:szCs w:val="24"/>
          <w:lang w:eastAsia="cs-CZ"/>
        </w:rPr>
        <w:t>klidně, ale důrazně slovně usměrnit agresora</w:t>
      </w:r>
    </w:p>
    <w:p w:rsidR="000E4164" w:rsidRPr="00940583" w:rsidRDefault="000E4164" w:rsidP="00940583">
      <w:pPr>
        <w:numPr>
          <w:ilvl w:val="0"/>
          <w:numId w:val="237"/>
        </w:numPr>
        <w:tabs>
          <w:tab w:val="num" w:pos="708"/>
          <w:tab w:val="left" w:pos="5685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v agresi pokračuje, zamezit šíření agrese, za použití přiměřené fyzické síly oddělit agresora od cíle jeho agrese</w:t>
      </w:r>
    </w:p>
    <w:p w:rsidR="000E4164" w:rsidRPr="00940583" w:rsidRDefault="000E4164" w:rsidP="00940583">
      <w:pPr>
        <w:numPr>
          <w:ilvl w:val="0"/>
          <w:numId w:val="237"/>
        </w:numPr>
        <w:tabs>
          <w:tab w:val="num" w:pos="708"/>
          <w:tab w:val="left" w:pos="5685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případě ohrožení zdraví či života ihned agresora izolovat </w:t>
      </w:r>
    </w:p>
    <w:p w:rsidR="000E4164" w:rsidRPr="00940583" w:rsidRDefault="000E4164" w:rsidP="00940583">
      <w:pPr>
        <w:numPr>
          <w:ilvl w:val="0"/>
          <w:numId w:val="237"/>
        </w:numPr>
        <w:tabs>
          <w:tab w:val="num" w:pos="708"/>
          <w:tab w:val="left" w:pos="5685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>získat čas pro odeznění návalu zlosti</w:t>
      </w:r>
    </w:p>
    <w:p w:rsidR="000E4164" w:rsidRPr="00940583" w:rsidRDefault="000E4164" w:rsidP="00940583">
      <w:pPr>
        <w:numPr>
          <w:ilvl w:val="0"/>
          <w:numId w:val="237"/>
        </w:numPr>
        <w:tabs>
          <w:tab w:val="num" w:pos="708"/>
          <w:tab w:val="left" w:pos="5685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>odebrat předměty použité k agresi, omezit pohyb agresora nebo umožnit vybití agrese přijatelnou formou</w:t>
      </w:r>
    </w:p>
    <w:p w:rsidR="004B0412" w:rsidRDefault="000E4164" w:rsidP="00940583">
      <w:pPr>
        <w:numPr>
          <w:ilvl w:val="0"/>
          <w:numId w:val="237"/>
        </w:numPr>
        <w:tabs>
          <w:tab w:val="num" w:pos="708"/>
          <w:tab w:val="left" w:pos="5685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 odeznění agrese racionalizovat, vyvodit důsledky </w:t>
      </w:r>
    </w:p>
    <w:p w:rsidR="00B34460" w:rsidRPr="004B0412" w:rsidRDefault="004B0412" w:rsidP="004B0412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br w:type="page"/>
      </w:r>
    </w:p>
    <w:p w:rsidR="007E6DAE" w:rsidRPr="00940583" w:rsidRDefault="00B34460" w:rsidP="004B0412">
      <w:pPr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>Pobyt na DD Smlouvu o prodlouženém pobytu u zletilých nezaopatřených osob</w:t>
      </w:r>
    </w:p>
    <w:p w:rsidR="00B34460" w:rsidRPr="00940583" w:rsidRDefault="00B34460" w:rsidP="007E6DAE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/>
          <w:sz w:val="20"/>
          <w:szCs w:val="20"/>
          <w:u w:val="single"/>
          <w:lang w:eastAsia="cs-CZ"/>
        </w:rPr>
        <w:t>Smlouva uzavřená podle § 24 odst. 4 a v souladu s ustanovením § 2 odst. 6 zákona č. 109/2002 Sb., o výkonu ústavní výchovy nebo ochranné výchovy ve školských zařízeních a o preventivně výchovné péči ve školských zařízeních a o změně dalších zákonů v platném znění zaručuje, že:</w:t>
      </w:r>
    </w:p>
    <w:p w:rsidR="00B34460" w:rsidRPr="00940583" w:rsidRDefault="00B34460" w:rsidP="00B344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</w:p>
    <w:p w:rsidR="00B34460" w:rsidRPr="00940583" w:rsidRDefault="00B34460" w:rsidP="00940583">
      <w:pPr>
        <w:pStyle w:val="Odstavecseseznamem"/>
        <w:numPr>
          <w:ilvl w:val="0"/>
          <w:numId w:val="2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/>
          <w:sz w:val="20"/>
          <w:szCs w:val="20"/>
          <w:lang w:eastAsia="cs-CZ"/>
        </w:rPr>
        <w:t>zařízení umožní nezaopatřené osobě během jejího dobrovolného pobytu v zařízení řádné dokončení studia v rámci přípravy na povolání včetně případných dalších navazujících forem studia (středoškolské studium s maturitní zkouškou, vyšší odborné nebo vysokoškolské) a poskytne jí v souladu s příslušnými ustanoveními zákona č. 109/2002 Sb., v platném znění zejména:</w:t>
      </w:r>
    </w:p>
    <w:p w:rsidR="00B34460" w:rsidRPr="00940583" w:rsidRDefault="00B34460" w:rsidP="00940583">
      <w:pPr>
        <w:numPr>
          <w:ilvl w:val="0"/>
          <w:numId w:val="210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>konkrétní postup v oblasti bezpečnosti a ochrany zdraví dětí v zařízení stanoví „Směrnice k zajištění bezpečnosti a ochrany zdraví dětí“</w:t>
      </w:r>
    </w:p>
    <w:p w:rsidR="00B34460" w:rsidRPr="00940583" w:rsidRDefault="00B34460" w:rsidP="00940583">
      <w:pPr>
        <w:numPr>
          <w:ilvl w:val="0"/>
          <w:numId w:val="209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>Pedagogičtí pracovníci (dále jen „vychovatelé“) během každé činnosti s dětmi dbají na dodržování pravidel bezpečnosti, zejména pak při:</w:t>
      </w:r>
    </w:p>
    <w:p w:rsidR="00B34460" w:rsidRPr="00940583" w:rsidRDefault="00B34460" w:rsidP="00940583">
      <w:pPr>
        <w:numPr>
          <w:ilvl w:val="0"/>
          <w:numId w:val="21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>činnostech souvisejících s dopravní situací (pohyb po komunikacích, cesta v dopravních prostředcích …)</w:t>
      </w:r>
    </w:p>
    <w:p w:rsidR="00B34460" w:rsidRPr="00940583" w:rsidRDefault="00B34460" w:rsidP="00940583">
      <w:pPr>
        <w:numPr>
          <w:ilvl w:val="0"/>
          <w:numId w:val="21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>sportovních činnostech (plavání, bruslení, lyžování, míčových hrách, cyklistice, turistice …)</w:t>
      </w:r>
    </w:p>
    <w:p w:rsidR="00B34460" w:rsidRPr="00940583" w:rsidRDefault="00B34460" w:rsidP="00940583">
      <w:pPr>
        <w:numPr>
          <w:ilvl w:val="0"/>
          <w:numId w:val="21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>pracovních činnostech (práce s nářadím, vaření, žehlení, praní …)</w:t>
      </w:r>
    </w:p>
    <w:p w:rsidR="00B34460" w:rsidRPr="00940583" w:rsidRDefault="00B34460" w:rsidP="00940583">
      <w:pPr>
        <w:numPr>
          <w:ilvl w:val="0"/>
          <w:numId w:val="21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>prázdninových rekreacích</w:t>
      </w:r>
    </w:p>
    <w:p w:rsidR="00B34460" w:rsidRPr="00940583" w:rsidRDefault="00B34460" w:rsidP="00940583">
      <w:pPr>
        <w:numPr>
          <w:ilvl w:val="0"/>
          <w:numId w:val="21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>soutěžích a přehlídkách</w:t>
      </w:r>
    </w:p>
    <w:p w:rsidR="007E6DAE" w:rsidRPr="00940583" w:rsidRDefault="00B34460" w:rsidP="00940583">
      <w:pPr>
        <w:numPr>
          <w:ilvl w:val="0"/>
          <w:numId w:val="212"/>
        </w:numPr>
        <w:tabs>
          <w:tab w:val="clear" w:pos="360"/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>Vychovatelé jsou povinni před zahájením výše uvedených činností seznámit děti s možnými riziky a ohroženími, poučit je o dodržování zásad bezpečnosti a provést o tom zápis do příslušné dokumentace.</w:t>
      </w:r>
    </w:p>
    <w:p w:rsidR="007E6DAE" w:rsidRPr="00940583" w:rsidRDefault="007E6DAE" w:rsidP="007E6D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E6DAE" w:rsidRPr="00940583" w:rsidRDefault="007E6DAE" w:rsidP="007E6DAE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cs-CZ"/>
        </w:rPr>
      </w:pPr>
      <w:r w:rsidRPr="00940583">
        <w:rPr>
          <w:rFonts w:ascii="Times New Roman" w:eastAsia="Times New Roman" w:hAnsi="Times New Roman"/>
          <w:sz w:val="20"/>
          <w:szCs w:val="20"/>
          <w:u w:val="single"/>
          <w:lang w:eastAsia="cs-CZ"/>
        </w:rPr>
        <w:t>Nezaopatřená zletilá osoba</w:t>
      </w:r>
    </w:p>
    <w:p w:rsidR="007E6DAE" w:rsidRPr="00940583" w:rsidRDefault="007E6DAE" w:rsidP="007E6D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95444" w:rsidRDefault="00295444" w:rsidP="0029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</w:t>
      </w:r>
      <w:r w:rsidR="007E6DAE"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Nezaopatřená osoba se zavazuje, že bude dodržovat příslušná ustanovení zákona č. 109/2002 Sb., v platném znění (§ 20 </w:t>
      </w:r>
    </w:p>
    <w:p w:rsidR="00295444" w:rsidRDefault="00295444" w:rsidP="0029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</w:t>
      </w:r>
      <w:r w:rsidR="007E6DAE"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odst. 2 zákona) a Vnitřního řádu zařízení v rozsahu, ve kterém upravuje práva a povinnosti nezaopatřených osob, a tudíž </w:t>
      </w:r>
    </w:p>
    <w:p w:rsidR="007E6DAE" w:rsidRDefault="00295444" w:rsidP="0029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</w:t>
      </w:r>
      <w:r w:rsidR="007E6DAE"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>plnit zejména následující povinnosti:</w:t>
      </w:r>
    </w:p>
    <w:p w:rsidR="00295444" w:rsidRPr="00940583" w:rsidRDefault="00295444" w:rsidP="002954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E6DAE" w:rsidRPr="00940583" w:rsidRDefault="007E6DAE" w:rsidP="00940583">
      <w:pPr>
        <w:numPr>
          <w:ilvl w:val="0"/>
          <w:numId w:val="2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>dodržovat stanovený pořádek a kázeň, plnit pokyny a příkazy zaměstnanců zařízení, šetrně zacházet se svěřenými věcmi, nepoškozovat cizí majetek, dodržovat zásady slušného jednání s osobami, s nimiž přichází do styku, v prostorách zařízení a v osobních věcech udržovat pořádek a čistotu,</w:t>
      </w:r>
    </w:p>
    <w:p w:rsidR="007E6DAE" w:rsidRPr="00940583" w:rsidRDefault="007E6DAE" w:rsidP="00940583">
      <w:pPr>
        <w:numPr>
          <w:ilvl w:val="0"/>
          <w:numId w:val="2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>dodržovat předpisy a pokyny k ochraně bezpečnosti a zdraví, s nimiž byla řádně seznámena,</w:t>
      </w:r>
    </w:p>
    <w:p w:rsidR="007E6DAE" w:rsidRPr="00940583" w:rsidRDefault="007E6DAE" w:rsidP="00940583">
      <w:pPr>
        <w:numPr>
          <w:ilvl w:val="0"/>
          <w:numId w:val="2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>poskytnout na výzvu ředitele doklady o svých příjmech,</w:t>
      </w:r>
    </w:p>
    <w:p w:rsidR="007E6DAE" w:rsidRPr="00940583" w:rsidRDefault="007E6DAE" w:rsidP="00940583">
      <w:pPr>
        <w:numPr>
          <w:ilvl w:val="0"/>
          <w:numId w:val="2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předat do úschovy na výzvu ředitele předměty ohrožující výchovu, zdraví a bezpečnost; doba úschovy těchto předmětů nesmí přesáhnout dobu pobytu nezaopatřené osoby v zařízení a při jeho ukončení musí být tyto předměty nezaopatřené osobě vydány,</w:t>
      </w:r>
    </w:p>
    <w:p w:rsidR="007E6DAE" w:rsidRDefault="007E6DAE" w:rsidP="00940583">
      <w:pPr>
        <w:numPr>
          <w:ilvl w:val="0"/>
          <w:numId w:val="2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 w:cs="Times New Roman"/>
          <w:sz w:val="20"/>
          <w:szCs w:val="20"/>
          <w:lang w:eastAsia="cs-CZ"/>
        </w:rPr>
        <w:t>podrobit se na výzvu ředitele zařízení vyšetření, zda není ovlivněna alkoholem nebo jinou návykovou látkou; je-li pro vyšetření třeba odebrat krev, je nezaopatřená osoba povinna strpět, aby jí lékař nebo odborný zdravotnický pracovník odebral krev, pokud to není spojeno s nebezpečím pro její zdraví.</w:t>
      </w:r>
    </w:p>
    <w:p w:rsidR="00295444" w:rsidRPr="00940583" w:rsidRDefault="00295444" w:rsidP="002954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E6DAE" w:rsidRPr="00295444" w:rsidRDefault="007E6DAE" w:rsidP="00295444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295444">
        <w:rPr>
          <w:rFonts w:ascii="Times New Roman" w:eastAsia="Times New Roman" w:hAnsi="Times New Roman"/>
          <w:sz w:val="20"/>
          <w:szCs w:val="20"/>
          <w:lang w:eastAsia="cs-CZ"/>
        </w:rPr>
        <w:t>Nezaopatřená osoba se dále zavazuje, že bude rovněž:</w:t>
      </w:r>
    </w:p>
    <w:p w:rsidR="00295444" w:rsidRPr="00295444" w:rsidRDefault="00295444" w:rsidP="002954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E6DAE" w:rsidRPr="00940583" w:rsidRDefault="007E6DAE" w:rsidP="00940583">
      <w:pPr>
        <w:pStyle w:val="Odstavecseseznamem"/>
        <w:numPr>
          <w:ilvl w:val="0"/>
          <w:numId w:val="27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/>
          <w:sz w:val="20"/>
          <w:szCs w:val="20"/>
          <w:lang w:eastAsia="cs-CZ"/>
        </w:rPr>
        <w:t>dodržovat v zařízení zákaz kouření včetně elektronických cigaret, požívání alkoholických nápojů a aplikace návykových látek včetně marihuany a zákaz vnášení těchto látek nebo příchodu do zařízení pod jejich vlivem,</w:t>
      </w:r>
    </w:p>
    <w:p w:rsidR="007E6DAE" w:rsidRPr="00940583" w:rsidRDefault="007E6DAE" w:rsidP="00940583">
      <w:pPr>
        <w:pStyle w:val="Odstavecseseznamem"/>
        <w:numPr>
          <w:ilvl w:val="0"/>
          <w:numId w:val="27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/>
          <w:sz w:val="20"/>
          <w:szCs w:val="20"/>
          <w:lang w:eastAsia="cs-CZ"/>
        </w:rPr>
        <w:t>dodržovat zákaz prokazatelných projevů a propagace rasové nesnášenlivosti a všech forem agresivity vůči jiným dětem i pracovníkům a sebepoškozování se,</w:t>
      </w:r>
    </w:p>
    <w:p w:rsidR="007E6DAE" w:rsidRPr="00940583" w:rsidRDefault="007E6DAE" w:rsidP="00940583">
      <w:pPr>
        <w:pStyle w:val="Odstavecseseznamem"/>
        <w:numPr>
          <w:ilvl w:val="0"/>
          <w:numId w:val="27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/>
          <w:sz w:val="20"/>
          <w:szCs w:val="20"/>
          <w:lang w:eastAsia="cs-CZ"/>
        </w:rPr>
        <w:t>řádně a včas předávat příslušné daňové doklady k vyúčtování,</w:t>
      </w:r>
    </w:p>
    <w:p w:rsidR="007E6DAE" w:rsidRPr="00940583" w:rsidRDefault="007E6DAE" w:rsidP="00940583">
      <w:pPr>
        <w:pStyle w:val="Odstavecseseznamem"/>
        <w:numPr>
          <w:ilvl w:val="0"/>
          <w:numId w:val="27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/>
          <w:sz w:val="20"/>
          <w:szCs w:val="20"/>
          <w:lang w:eastAsia="cs-CZ"/>
        </w:rPr>
        <w:t>oznamovat odchody a příchody při pobytu mimo zařízení delším než jeden den; pobyt mimo zařízení (zejména o volných dnech, svátcích a prázdninách) v souvislosti s odběrem stravy oznamovat osobně nebo prostřednictvím vychovatele, vedoucí školní jídelny, a to nejpozději do čtvrtka do 12 hodin,</w:t>
      </w:r>
    </w:p>
    <w:p w:rsidR="007E6DAE" w:rsidRPr="00940583" w:rsidRDefault="007E6DAE" w:rsidP="00940583">
      <w:pPr>
        <w:pStyle w:val="Odstavecseseznamem"/>
        <w:numPr>
          <w:ilvl w:val="0"/>
          <w:numId w:val="27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/>
          <w:sz w:val="20"/>
          <w:szCs w:val="20"/>
          <w:lang w:eastAsia="cs-CZ"/>
        </w:rPr>
        <w:t>vystupovat a jednat na veřejnosti tak, aby nepoškozovala dobré jméno zařízení,</w:t>
      </w:r>
    </w:p>
    <w:p w:rsidR="007E6DAE" w:rsidRPr="00940583" w:rsidRDefault="007E6DAE" w:rsidP="00940583">
      <w:pPr>
        <w:pStyle w:val="Odstavecseseznamem"/>
        <w:numPr>
          <w:ilvl w:val="0"/>
          <w:numId w:val="27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/>
          <w:sz w:val="20"/>
          <w:szCs w:val="20"/>
          <w:lang w:eastAsia="cs-CZ"/>
        </w:rPr>
        <w:t>řádně vykonávat přípravu na budoucí povolání a dokládat pro každý školní rok potvrzení o studiu včetně bezodkladného sdělení změn týkajících se přípravy na povolání včetně skutečnosti o ukončení studia.</w:t>
      </w:r>
    </w:p>
    <w:p w:rsidR="007E6DAE" w:rsidRPr="00940583" w:rsidRDefault="007E6DAE" w:rsidP="00940583">
      <w:pPr>
        <w:pStyle w:val="Odstavecseseznamem"/>
        <w:numPr>
          <w:ilvl w:val="0"/>
          <w:numId w:val="27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940583">
        <w:rPr>
          <w:rFonts w:ascii="Times New Roman" w:eastAsia="Times New Roman" w:hAnsi="Times New Roman"/>
          <w:sz w:val="20"/>
          <w:szCs w:val="20"/>
          <w:lang w:eastAsia="cs-CZ"/>
        </w:rPr>
        <w:t>bude pravidelně užívat léky předepsané lékařem, ředitele zařízení bude informovat o svém zdravotním stavu.</w:t>
      </w:r>
    </w:p>
    <w:p w:rsidR="00295444" w:rsidRDefault="00295444" w:rsidP="002954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E6DAE" w:rsidRPr="00295444" w:rsidRDefault="007E6DAE" w:rsidP="002954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95444">
        <w:rPr>
          <w:rFonts w:ascii="Times New Roman" w:eastAsia="Times New Roman" w:hAnsi="Times New Roman" w:cs="Times New Roman"/>
          <w:sz w:val="20"/>
          <w:szCs w:val="20"/>
          <w:lang w:eastAsia="cs-CZ"/>
        </w:rPr>
        <w:t>Nezaopatřená osoba se zavazuje, že bude v souladu s ustanovením § 27 zákona č. 109/2002 Sb., v platném znění přispívat ze svých příjmů na úhradu péče zařízením jí poskytované. V případě, že nebude moci přispívat na úhradu péče podle předchozího ustanovení, zavazuje se, že bude zařízení poskytovat jí přiznané dávky státní sociální podpory – přídavek na dítě, který bude využit na úhradu nákladů spojených s jejím pobytem v zařízení.</w:t>
      </w:r>
    </w:p>
    <w:p w:rsidR="007E6DAE" w:rsidRPr="00295444" w:rsidRDefault="007E6DAE" w:rsidP="00940583">
      <w:pPr>
        <w:numPr>
          <w:ilvl w:val="1"/>
          <w:numId w:val="2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A3779">
        <w:rPr>
          <w:rFonts w:ascii="Times New Roman" w:hAnsi="Times New Roman" w:cs="Times New Roman"/>
          <w:sz w:val="20"/>
          <w:szCs w:val="20"/>
        </w:rPr>
        <w:t>ze sirotčího důchodu dítě uhradí příspěvek na úhradu péče, v souladu s § 27 a §29 zákona 109/2002 Sb. ve znění pozdějších předpisů a §1 NV 460/2013 Sb.</w:t>
      </w:r>
    </w:p>
    <w:p w:rsidR="00295444" w:rsidRDefault="00295444" w:rsidP="00295444">
      <w:pPr>
        <w:spacing w:after="0" w:line="240" w:lineRule="auto"/>
        <w:ind w:left="785"/>
        <w:jc w:val="both"/>
        <w:rPr>
          <w:rFonts w:ascii="Times New Roman" w:hAnsi="Times New Roman" w:cs="Times New Roman"/>
          <w:sz w:val="20"/>
          <w:szCs w:val="20"/>
        </w:rPr>
      </w:pPr>
    </w:p>
    <w:p w:rsidR="00295444" w:rsidRPr="007A3779" w:rsidRDefault="00295444" w:rsidP="00295444">
      <w:p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E6DAE" w:rsidRPr="007A3779" w:rsidRDefault="007E6DAE" w:rsidP="007E6D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E6DAE" w:rsidRPr="007A3779" w:rsidRDefault="007E6DAE" w:rsidP="002954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A3779">
        <w:rPr>
          <w:rFonts w:ascii="Times New Roman" w:eastAsia="Times New Roman" w:hAnsi="Times New Roman" w:cs="Times New Roman"/>
          <w:sz w:val="20"/>
          <w:szCs w:val="20"/>
          <w:lang w:eastAsia="cs-CZ"/>
        </w:rPr>
        <w:t>Nezaopatřená osoba souhlasí s poskytováním informací o svém prospěchu a chování ve škole.</w:t>
      </w:r>
    </w:p>
    <w:p w:rsidR="007E6DAE" w:rsidRPr="007A3779" w:rsidRDefault="007E6DAE" w:rsidP="00B34460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583" w:rsidRDefault="00940583" w:rsidP="00940583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cs-CZ"/>
        </w:rPr>
      </w:pPr>
      <w:r w:rsidRPr="007A3779">
        <w:rPr>
          <w:rFonts w:ascii="Times New Roman" w:eastAsia="Times New Roman" w:hAnsi="Times New Roman"/>
          <w:sz w:val="20"/>
          <w:szCs w:val="20"/>
          <w:u w:val="single"/>
          <w:lang w:eastAsia="cs-CZ"/>
        </w:rPr>
        <w:lastRenderedPageBreak/>
        <w:t>Náležitosti Smlouvy a její výpověď</w:t>
      </w:r>
    </w:p>
    <w:p w:rsidR="00295444" w:rsidRPr="007A3779" w:rsidRDefault="00295444" w:rsidP="00295444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cs-CZ"/>
        </w:rPr>
      </w:pPr>
    </w:p>
    <w:p w:rsidR="00940583" w:rsidRPr="007A3779" w:rsidRDefault="00940583" w:rsidP="00940583">
      <w:pPr>
        <w:pStyle w:val="Odstavecseseznamem"/>
        <w:numPr>
          <w:ilvl w:val="0"/>
          <w:numId w:val="27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cs-CZ"/>
        </w:rPr>
      </w:pPr>
      <w:r w:rsidRPr="007A3779">
        <w:rPr>
          <w:rFonts w:ascii="Times New Roman" w:eastAsia="Times New Roman" w:hAnsi="Times New Roman"/>
          <w:sz w:val="18"/>
          <w:szCs w:val="20"/>
          <w:lang w:eastAsia="cs-CZ"/>
        </w:rPr>
        <w:t>Smlouva se uzavírá na dobu určitou. Její platnost končí dnem následujícím po dni, kdy nezaopatřená osoba ukončila přípravu na budoucí povolání, nejpozději však dnem, kdy nezaopatřená osoba dovršila 26 let.</w:t>
      </w:r>
    </w:p>
    <w:p w:rsidR="00940583" w:rsidRPr="007A3779" w:rsidRDefault="00940583" w:rsidP="00940583">
      <w:pPr>
        <w:pStyle w:val="Odstavecseseznamem"/>
        <w:numPr>
          <w:ilvl w:val="0"/>
          <w:numId w:val="27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cs-CZ"/>
        </w:rPr>
      </w:pPr>
      <w:r w:rsidRPr="007A3779">
        <w:rPr>
          <w:rFonts w:ascii="Times New Roman" w:eastAsia="Times New Roman" w:hAnsi="Times New Roman"/>
          <w:sz w:val="18"/>
          <w:szCs w:val="20"/>
          <w:lang w:eastAsia="cs-CZ"/>
        </w:rPr>
        <w:t>Nezaopatřená osoba může vypovědět smlouvu písemně bez udání důvodu, výpovědní doba pak činí 1 měsíc a počíná běžet prvním dnem měsíce následujícího po měsíci, ve kterém byla výpověď doručena zařízení.</w:t>
      </w:r>
    </w:p>
    <w:p w:rsidR="00940583" w:rsidRPr="007A3779" w:rsidRDefault="00940583" w:rsidP="00940583">
      <w:pPr>
        <w:pStyle w:val="Odstavecseseznamem"/>
        <w:numPr>
          <w:ilvl w:val="0"/>
          <w:numId w:val="27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cs-CZ"/>
        </w:rPr>
      </w:pPr>
      <w:r w:rsidRPr="007A3779">
        <w:rPr>
          <w:rFonts w:ascii="Times New Roman" w:eastAsia="Times New Roman" w:hAnsi="Times New Roman"/>
          <w:sz w:val="18"/>
          <w:szCs w:val="20"/>
          <w:lang w:eastAsia="cs-CZ"/>
        </w:rPr>
        <w:t>Za okolností zvlášť hodných zřetele a na základě žádosti nezaopatřené osoby se mohou obě strany též dohodnout na ukončení platnosti smlouvy ke sjednanému dni.</w:t>
      </w:r>
    </w:p>
    <w:p w:rsidR="00940583" w:rsidRPr="007A3779" w:rsidRDefault="00940583" w:rsidP="00940583">
      <w:pPr>
        <w:pStyle w:val="Odstavecseseznamem"/>
        <w:numPr>
          <w:ilvl w:val="0"/>
          <w:numId w:val="27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cs-CZ"/>
        </w:rPr>
      </w:pPr>
      <w:r w:rsidRPr="007A3779">
        <w:rPr>
          <w:rFonts w:ascii="Times New Roman" w:eastAsia="Times New Roman" w:hAnsi="Times New Roman"/>
          <w:sz w:val="18"/>
          <w:szCs w:val="20"/>
          <w:lang w:eastAsia="cs-CZ"/>
        </w:rPr>
        <w:t>Zařízení může vypovědět smlouvu písemně z důvodu, že nezaopatřená osoba zvlášť závažným způsobem poruší smlouvu, výpovědní doba pak činí 1 měsíc a počíná běžet prvním dnem měsíce následujícího po měsíci, ve kterém byla výpověď doručena nezaopatřené osobě.</w:t>
      </w:r>
    </w:p>
    <w:p w:rsidR="00940583" w:rsidRPr="007A3779" w:rsidRDefault="00940583" w:rsidP="00940583">
      <w:pPr>
        <w:pStyle w:val="Odstavecseseznamem"/>
        <w:numPr>
          <w:ilvl w:val="0"/>
          <w:numId w:val="279"/>
        </w:numPr>
        <w:spacing w:after="0" w:line="240" w:lineRule="auto"/>
        <w:ind w:left="709" w:hanging="283"/>
        <w:rPr>
          <w:rFonts w:ascii="Times New Roman" w:eastAsia="Times New Roman" w:hAnsi="Times New Roman"/>
          <w:sz w:val="18"/>
          <w:szCs w:val="20"/>
          <w:lang w:eastAsia="cs-CZ"/>
        </w:rPr>
      </w:pPr>
      <w:r w:rsidRPr="007A3779">
        <w:rPr>
          <w:rFonts w:ascii="Times New Roman" w:eastAsia="Times New Roman" w:hAnsi="Times New Roman"/>
          <w:sz w:val="18"/>
          <w:szCs w:val="20"/>
          <w:lang w:eastAsia="cs-CZ"/>
        </w:rPr>
        <w:t>za zvlášť závažné porušení smlouvy nezaopatřenou osobou se považuje</w:t>
      </w:r>
    </w:p>
    <w:p w:rsidR="00940583" w:rsidRPr="007A3779" w:rsidRDefault="00940583" w:rsidP="00940583">
      <w:pPr>
        <w:pStyle w:val="Odstavecseseznamem"/>
        <w:numPr>
          <w:ilvl w:val="0"/>
          <w:numId w:val="28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24"/>
          <w:lang w:eastAsia="cs-CZ"/>
        </w:rPr>
      </w:pPr>
      <w:r w:rsidRPr="007A3779">
        <w:rPr>
          <w:rFonts w:ascii="Times New Roman" w:eastAsia="Times New Roman" w:hAnsi="Times New Roman"/>
          <w:sz w:val="18"/>
          <w:szCs w:val="24"/>
          <w:lang w:eastAsia="cs-CZ"/>
        </w:rPr>
        <w:t>spáchání úmyslného trestného činu včetně hrubého násilí vůči pracovníkovi zařízení, dítěti umístěnému v péči zařízení nebo jiné nezaopatřené osobě,</w:t>
      </w:r>
    </w:p>
    <w:p w:rsidR="00940583" w:rsidRPr="007A3779" w:rsidRDefault="00940583" w:rsidP="00940583">
      <w:pPr>
        <w:pStyle w:val="Odstavecseseznamem"/>
        <w:numPr>
          <w:ilvl w:val="0"/>
          <w:numId w:val="28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24"/>
          <w:lang w:eastAsia="cs-CZ"/>
        </w:rPr>
      </w:pPr>
      <w:r w:rsidRPr="007A3779">
        <w:rPr>
          <w:rFonts w:ascii="Times New Roman" w:eastAsia="Times New Roman" w:hAnsi="Times New Roman"/>
          <w:sz w:val="18"/>
          <w:szCs w:val="24"/>
          <w:lang w:eastAsia="cs-CZ"/>
        </w:rPr>
        <w:t>požívání nebo distribuce návykových látek v zařízení včetně alkoholu,</w:t>
      </w:r>
    </w:p>
    <w:p w:rsidR="00940583" w:rsidRPr="007A3779" w:rsidRDefault="00940583" w:rsidP="00940583">
      <w:pPr>
        <w:pStyle w:val="Odstavecseseznamem"/>
        <w:numPr>
          <w:ilvl w:val="0"/>
          <w:numId w:val="28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24"/>
          <w:lang w:eastAsia="cs-CZ"/>
        </w:rPr>
      </w:pPr>
      <w:r w:rsidRPr="007A3779">
        <w:rPr>
          <w:rFonts w:ascii="Times New Roman" w:eastAsia="Times New Roman" w:hAnsi="Times New Roman"/>
          <w:sz w:val="18"/>
          <w:szCs w:val="24"/>
          <w:lang w:eastAsia="cs-CZ"/>
        </w:rPr>
        <w:t>úmyslné poškozování nebo zcizení majetku zařízení nebo jeho pracovníků, dětí umístěných v péči zařízení nebo jiných nezaopatřených osob,</w:t>
      </w:r>
    </w:p>
    <w:p w:rsidR="00940583" w:rsidRPr="007A3779" w:rsidRDefault="00940583" w:rsidP="00940583">
      <w:pPr>
        <w:pStyle w:val="Odstavecseseznamem"/>
        <w:numPr>
          <w:ilvl w:val="0"/>
          <w:numId w:val="28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24"/>
          <w:lang w:eastAsia="cs-CZ"/>
        </w:rPr>
      </w:pPr>
      <w:r w:rsidRPr="007A3779">
        <w:rPr>
          <w:rFonts w:ascii="Times New Roman" w:eastAsia="Times New Roman" w:hAnsi="Times New Roman"/>
          <w:sz w:val="18"/>
          <w:szCs w:val="24"/>
          <w:lang w:eastAsia="cs-CZ"/>
        </w:rPr>
        <w:t>úmyslné neplnění studijních povinností s následkem vyloučení ze studia, popř. svévolné neopodstatněné přerušení nebo ukončení studia, stupeň hodnocení prospěchu na konci pololetí v jednotlivých povinných i nepovinných předmětech nesmí být hodnocen na vysvědčení na stupni prospěchu jako – neprospěl.</w:t>
      </w:r>
    </w:p>
    <w:p w:rsidR="00940583" w:rsidRPr="00940583" w:rsidRDefault="00940583" w:rsidP="009405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cs-CZ"/>
        </w:rPr>
      </w:pPr>
    </w:p>
    <w:p w:rsidR="00940583" w:rsidRPr="007E6DAE" w:rsidRDefault="00940583" w:rsidP="00B34460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40583" w:rsidRPr="007E6DAE" w:rsidSect="00F86E9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7B4"/>
    <w:multiLevelType w:val="hybridMultilevel"/>
    <w:tmpl w:val="A8D6C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938CE"/>
    <w:multiLevelType w:val="hybridMultilevel"/>
    <w:tmpl w:val="11DA44F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19B51EE"/>
    <w:multiLevelType w:val="hybridMultilevel"/>
    <w:tmpl w:val="B88681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FA794D"/>
    <w:multiLevelType w:val="hybridMultilevel"/>
    <w:tmpl w:val="77DE0A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287925"/>
    <w:multiLevelType w:val="hybridMultilevel"/>
    <w:tmpl w:val="9EC459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23AF2"/>
    <w:multiLevelType w:val="hybridMultilevel"/>
    <w:tmpl w:val="27C4D97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2AC1FBC"/>
    <w:multiLevelType w:val="hybridMultilevel"/>
    <w:tmpl w:val="3496C0BC"/>
    <w:lvl w:ilvl="0" w:tplc="FFFFFFFF">
      <w:start w:val="1"/>
      <w:numFmt w:val="decimal"/>
      <w:lvlText w:val="%1)"/>
      <w:lvlJc w:val="left"/>
      <w:pPr>
        <w:tabs>
          <w:tab w:val="num" w:pos="12"/>
        </w:tabs>
        <w:ind w:left="12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037302AA"/>
    <w:multiLevelType w:val="hybridMultilevel"/>
    <w:tmpl w:val="841CC7C4"/>
    <w:lvl w:ilvl="0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523C340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43F22FE"/>
    <w:multiLevelType w:val="hybridMultilevel"/>
    <w:tmpl w:val="A7A28A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FFFFFFFF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9" w15:restartNumberingAfterBreak="0">
    <w:nsid w:val="04D226CC"/>
    <w:multiLevelType w:val="hybridMultilevel"/>
    <w:tmpl w:val="2CE46BE2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05245EAA"/>
    <w:multiLevelType w:val="hybridMultilevel"/>
    <w:tmpl w:val="E1EEE88C"/>
    <w:lvl w:ilvl="0" w:tplc="89448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1" w15:restartNumberingAfterBreak="0">
    <w:nsid w:val="058161B5"/>
    <w:multiLevelType w:val="hybridMultilevel"/>
    <w:tmpl w:val="CE6A4F34"/>
    <w:lvl w:ilvl="0" w:tplc="983E048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06103F54"/>
    <w:multiLevelType w:val="hybridMultilevel"/>
    <w:tmpl w:val="6B784E1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657589E"/>
    <w:multiLevelType w:val="hybridMultilevel"/>
    <w:tmpl w:val="4DAC184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66E67D7"/>
    <w:multiLevelType w:val="hybridMultilevel"/>
    <w:tmpl w:val="147E87F6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068D6DFD"/>
    <w:multiLevelType w:val="hybridMultilevel"/>
    <w:tmpl w:val="89527102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7E6252F"/>
    <w:multiLevelType w:val="multilevel"/>
    <w:tmpl w:val="F0D6D410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870521C"/>
    <w:multiLevelType w:val="hybridMultilevel"/>
    <w:tmpl w:val="E6B2F5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CB7D5F"/>
    <w:multiLevelType w:val="hybridMultilevel"/>
    <w:tmpl w:val="16681216"/>
    <w:lvl w:ilvl="0" w:tplc="04050007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16"/>
      </w:rPr>
    </w:lvl>
    <w:lvl w:ilvl="1" w:tplc="04050007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9" w15:restartNumberingAfterBreak="0">
    <w:nsid w:val="090D66A8"/>
    <w:multiLevelType w:val="hybridMultilevel"/>
    <w:tmpl w:val="147E87F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94D011F"/>
    <w:multiLevelType w:val="multilevel"/>
    <w:tmpl w:val="1D0480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96A46A1"/>
    <w:multiLevelType w:val="hybridMultilevel"/>
    <w:tmpl w:val="FFE2381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97D408B"/>
    <w:multiLevelType w:val="hybridMultilevel"/>
    <w:tmpl w:val="A1769B38"/>
    <w:lvl w:ilvl="0" w:tplc="89448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3" w15:restartNumberingAfterBreak="0">
    <w:nsid w:val="099A082E"/>
    <w:multiLevelType w:val="hybridMultilevel"/>
    <w:tmpl w:val="DD965F8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0A1B6E4F"/>
    <w:multiLevelType w:val="hybridMultilevel"/>
    <w:tmpl w:val="FFE2381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A517C26"/>
    <w:multiLevelType w:val="hybridMultilevel"/>
    <w:tmpl w:val="133658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A7E24E0"/>
    <w:multiLevelType w:val="hybridMultilevel"/>
    <w:tmpl w:val="6AB65A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AA62139"/>
    <w:multiLevelType w:val="hybridMultilevel"/>
    <w:tmpl w:val="147E87F6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0AEF1C35"/>
    <w:multiLevelType w:val="hybridMultilevel"/>
    <w:tmpl w:val="E3EA3C3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8F69AA0">
      <w:start w:val="1"/>
      <w:numFmt w:val="bullet"/>
      <w:lvlText w:val="§"/>
      <w:legacy w:legacy="1" w:legacySpace="360" w:legacyIndent="360"/>
      <w:lvlJc w:val="left"/>
      <w:pPr>
        <w:ind w:left="0" w:firstLine="0"/>
      </w:pPr>
      <w:rPr>
        <w:rFonts w:ascii="Wingdings" w:hAnsi="Wingdings"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 w15:restartNumberingAfterBreak="0">
    <w:nsid w:val="0C986691"/>
    <w:multiLevelType w:val="hybridMultilevel"/>
    <w:tmpl w:val="FD449F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D3D08C7"/>
    <w:multiLevelType w:val="hybridMultilevel"/>
    <w:tmpl w:val="B966243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9969EA"/>
    <w:multiLevelType w:val="hybridMultilevel"/>
    <w:tmpl w:val="0478ED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0E772C5D"/>
    <w:multiLevelType w:val="hybridMultilevel"/>
    <w:tmpl w:val="6AB65A68"/>
    <w:lvl w:ilvl="0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5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0F096C24"/>
    <w:multiLevelType w:val="hybridMultilevel"/>
    <w:tmpl w:val="6974FA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1065945"/>
    <w:multiLevelType w:val="hybridMultilevel"/>
    <w:tmpl w:val="EC5876CA"/>
    <w:lvl w:ilvl="0" w:tplc="BA6C549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116A5061"/>
    <w:multiLevelType w:val="hybridMultilevel"/>
    <w:tmpl w:val="B77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19545AF"/>
    <w:multiLevelType w:val="hybridMultilevel"/>
    <w:tmpl w:val="15C0B3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122F51B9"/>
    <w:multiLevelType w:val="hybridMultilevel"/>
    <w:tmpl w:val="1A601C5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2EA3CA4"/>
    <w:multiLevelType w:val="hybridMultilevel"/>
    <w:tmpl w:val="AEFA21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9" w15:restartNumberingAfterBreak="0">
    <w:nsid w:val="12FC0C94"/>
    <w:multiLevelType w:val="hybridMultilevel"/>
    <w:tmpl w:val="94B2F5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3543E90"/>
    <w:multiLevelType w:val="hybridMultilevel"/>
    <w:tmpl w:val="CBB0B8C8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3777F58"/>
    <w:multiLevelType w:val="hybridMultilevel"/>
    <w:tmpl w:val="323C96B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137B12E5"/>
    <w:multiLevelType w:val="hybridMultilevel"/>
    <w:tmpl w:val="20F0FF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1812"/>
        </w:tabs>
        <w:ind w:left="1812" w:hanging="360"/>
      </w:pPr>
    </w:lvl>
    <w:lvl w:ilvl="3" w:tplc="FFFFFFFF">
      <w:start w:val="1"/>
      <w:numFmt w:val="upperLetter"/>
      <w:lvlText w:val="%4)"/>
      <w:lvlJc w:val="left"/>
      <w:pPr>
        <w:tabs>
          <w:tab w:val="num" w:pos="2532"/>
        </w:tabs>
        <w:ind w:left="2532" w:hanging="360"/>
      </w:pPr>
    </w:lvl>
    <w:lvl w:ilvl="4" w:tplc="FFFFFFFF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3" w15:restartNumberingAfterBreak="0">
    <w:nsid w:val="13F00AE4"/>
    <w:multiLevelType w:val="hybridMultilevel"/>
    <w:tmpl w:val="CEF047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4" w15:restartNumberingAfterBreak="0">
    <w:nsid w:val="149D0D18"/>
    <w:multiLevelType w:val="hybridMultilevel"/>
    <w:tmpl w:val="16B6BBA6"/>
    <w:lvl w:ilvl="0" w:tplc="BA6C549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15BA3F01"/>
    <w:multiLevelType w:val="hybridMultilevel"/>
    <w:tmpl w:val="D4ECEF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16476703"/>
    <w:multiLevelType w:val="hybridMultilevel"/>
    <w:tmpl w:val="5CEE823E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167538E2"/>
    <w:multiLevelType w:val="multilevel"/>
    <w:tmpl w:val="8AC2D036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16A01C49"/>
    <w:multiLevelType w:val="hybridMultilevel"/>
    <w:tmpl w:val="AD1A40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9" w15:restartNumberingAfterBreak="0">
    <w:nsid w:val="18081E37"/>
    <w:multiLevelType w:val="hybridMultilevel"/>
    <w:tmpl w:val="2D9C037C"/>
    <w:lvl w:ilvl="0" w:tplc="FFFFFFFF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182B6574"/>
    <w:multiLevelType w:val="hybridMultilevel"/>
    <w:tmpl w:val="C87E0B3A"/>
    <w:lvl w:ilvl="0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18BA3F52"/>
    <w:multiLevelType w:val="hybridMultilevel"/>
    <w:tmpl w:val="BB147E90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19021A3A"/>
    <w:multiLevelType w:val="hybridMultilevel"/>
    <w:tmpl w:val="E47E5CE4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193A76F7"/>
    <w:multiLevelType w:val="hybridMultilevel"/>
    <w:tmpl w:val="84E49532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 w15:restartNumberingAfterBreak="0">
    <w:nsid w:val="19F323B6"/>
    <w:multiLevelType w:val="hybridMultilevel"/>
    <w:tmpl w:val="8B8888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A281AC9"/>
    <w:multiLevelType w:val="hybridMultilevel"/>
    <w:tmpl w:val="D0DE4F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9168EA"/>
    <w:multiLevelType w:val="hybridMultilevel"/>
    <w:tmpl w:val="FDC867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7" w15:restartNumberingAfterBreak="0">
    <w:nsid w:val="1B9E3B5B"/>
    <w:multiLevelType w:val="hybridMultilevel"/>
    <w:tmpl w:val="B7749316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8" w15:restartNumberingAfterBreak="0">
    <w:nsid w:val="1C1C03B8"/>
    <w:multiLevelType w:val="hybridMultilevel"/>
    <w:tmpl w:val="0BB0BB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448D9E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1C3F564D"/>
    <w:multiLevelType w:val="hybridMultilevel"/>
    <w:tmpl w:val="12EC67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CC02FF4"/>
    <w:multiLevelType w:val="hybridMultilevel"/>
    <w:tmpl w:val="DE307370"/>
    <w:lvl w:ilvl="0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1D625CBF"/>
    <w:multiLevelType w:val="hybridMultilevel"/>
    <w:tmpl w:val="B74A2FB2"/>
    <w:lvl w:ilvl="0" w:tplc="04050007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2" w15:restartNumberingAfterBreak="0">
    <w:nsid w:val="1DBA1385"/>
    <w:multiLevelType w:val="hybridMultilevel"/>
    <w:tmpl w:val="77DE0A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3" w15:restartNumberingAfterBreak="0">
    <w:nsid w:val="1F721E77"/>
    <w:multiLevelType w:val="hybridMultilevel"/>
    <w:tmpl w:val="E47E5C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1FEF43BC"/>
    <w:multiLevelType w:val="hybridMultilevel"/>
    <w:tmpl w:val="79D093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00B0207"/>
    <w:multiLevelType w:val="hybridMultilevel"/>
    <w:tmpl w:val="FDCAC1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0550650"/>
    <w:multiLevelType w:val="hybridMultilevel"/>
    <w:tmpl w:val="C16600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1F27E08"/>
    <w:multiLevelType w:val="hybridMultilevel"/>
    <w:tmpl w:val="3306B86C"/>
    <w:lvl w:ilvl="0" w:tplc="CD34D1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8" w15:restartNumberingAfterBreak="0">
    <w:nsid w:val="223C04AC"/>
    <w:multiLevelType w:val="hybridMultilevel"/>
    <w:tmpl w:val="E47E5CE4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22E6140C"/>
    <w:multiLevelType w:val="multilevel"/>
    <w:tmpl w:val="D9AAEF48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22E7213C"/>
    <w:multiLevelType w:val="hybridMultilevel"/>
    <w:tmpl w:val="7E3EA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3565501"/>
    <w:multiLevelType w:val="hybridMultilevel"/>
    <w:tmpl w:val="AE1E66D6"/>
    <w:lvl w:ilvl="0" w:tplc="89448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2" w15:restartNumberingAfterBreak="0">
    <w:nsid w:val="23C865FB"/>
    <w:multiLevelType w:val="hybridMultilevel"/>
    <w:tmpl w:val="1A6AD506"/>
    <w:lvl w:ilvl="0" w:tplc="C060BD0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23ED75BE"/>
    <w:multiLevelType w:val="hybridMultilevel"/>
    <w:tmpl w:val="287A32B4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24062AFF"/>
    <w:multiLevelType w:val="hybridMultilevel"/>
    <w:tmpl w:val="E47E5C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4602871"/>
    <w:multiLevelType w:val="hybridMultilevel"/>
    <w:tmpl w:val="5CEE82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4D94370"/>
    <w:multiLevelType w:val="hybridMultilevel"/>
    <w:tmpl w:val="B4D847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53B0CAF"/>
    <w:multiLevelType w:val="hybridMultilevel"/>
    <w:tmpl w:val="90E404D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448D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25B417D1"/>
    <w:multiLevelType w:val="hybridMultilevel"/>
    <w:tmpl w:val="83A6FAC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261B2642"/>
    <w:multiLevelType w:val="hybridMultilevel"/>
    <w:tmpl w:val="E9784D9C"/>
    <w:lvl w:ilvl="0" w:tplc="FFFFFFFF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 w15:restartNumberingAfterBreak="0">
    <w:nsid w:val="26BE78CF"/>
    <w:multiLevelType w:val="hybridMultilevel"/>
    <w:tmpl w:val="83A6FAC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1" w15:restartNumberingAfterBreak="0">
    <w:nsid w:val="27244AE2"/>
    <w:multiLevelType w:val="hybridMultilevel"/>
    <w:tmpl w:val="5A386F86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2" w15:restartNumberingAfterBreak="0">
    <w:nsid w:val="27A228BD"/>
    <w:multiLevelType w:val="multilevel"/>
    <w:tmpl w:val="104EE72E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3" w15:restartNumberingAfterBreak="0">
    <w:nsid w:val="27C579F7"/>
    <w:multiLevelType w:val="hybridMultilevel"/>
    <w:tmpl w:val="95C2A210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287660E9"/>
    <w:multiLevelType w:val="hybridMultilevel"/>
    <w:tmpl w:val="265620E2"/>
    <w:lvl w:ilvl="0" w:tplc="FFFFFFFF">
      <w:start w:val="1"/>
      <w:numFmt w:val="none"/>
      <w:pStyle w:val="Nadpis8"/>
      <w:lvlText w:val="D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 w15:restartNumberingAfterBreak="0">
    <w:nsid w:val="28D05D18"/>
    <w:multiLevelType w:val="hybridMultilevel"/>
    <w:tmpl w:val="B582E1AE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28E34CFB"/>
    <w:multiLevelType w:val="multilevel"/>
    <w:tmpl w:val="DEA064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7" w15:restartNumberingAfterBreak="0">
    <w:nsid w:val="29A85085"/>
    <w:multiLevelType w:val="hybridMultilevel"/>
    <w:tmpl w:val="30EE73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2A0B1241"/>
    <w:multiLevelType w:val="hybridMultilevel"/>
    <w:tmpl w:val="D2E428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2A912C50"/>
    <w:multiLevelType w:val="hybridMultilevel"/>
    <w:tmpl w:val="4E36FB04"/>
    <w:lvl w:ilvl="0" w:tplc="04050017">
      <w:start w:val="1"/>
      <w:numFmt w:val="lowerLetter"/>
      <w:lvlText w:val="%1)"/>
      <w:lvlJc w:val="left"/>
      <w:pPr>
        <w:tabs>
          <w:tab w:val="num" w:pos="1308"/>
        </w:tabs>
        <w:ind w:left="1308" w:hanging="360"/>
      </w:pPr>
    </w:lvl>
    <w:lvl w:ilvl="1" w:tplc="0405000B">
      <w:start w:val="1"/>
      <w:numFmt w:val="bullet"/>
      <w:lvlText w:val="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90" w15:restartNumberingAfterBreak="0">
    <w:nsid w:val="2B5F154D"/>
    <w:multiLevelType w:val="hybridMultilevel"/>
    <w:tmpl w:val="BD8C1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C224866"/>
    <w:multiLevelType w:val="hybridMultilevel"/>
    <w:tmpl w:val="DE3073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C700654"/>
    <w:multiLevelType w:val="multilevel"/>
    <w:tmpl w:val="CA3AC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3" w15:restartNumberingAfterBreak="0">
    <w:nsid w:val="2D636304"/>
    <w:multiLevelType w:val="hybridMultilevel"/>
    <w:tmpl w:val="A07C65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E0C2ED2"/>
    <w:multiLevelType w:val="hybridMultilevel"/>
    <w:tmpl w:val="5F6E5B28"/>
    <w:lvl w:ilvl="0" w:tplc="0405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5" w15:restartNumberingAfterBreak="0">
    <w:nsid w:val="2E3D13F8"/>
    <w:multiLevelType w:val="hybridMultilevel"/>
    <w:tmpl w:val="65FE3F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E7B6482"/>
    <w:multiLevelType w:val="hybridMultilevel"/>
    <w:tmpl w:val="4CDAAE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EB7594D"/>
    <w:multiLevelType w:val="hybridMultilevel"/>
    <w:tmpl w:val="4418CC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F0D4176"/>
    <w:multiLevelType w:val="hybridMultilevel"/>
    <w:tmpl w:val="A07408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30A02B52"/>
    <w:multiLevelType w:val="hybridMultilevel"/>
    <w:tmpl w:val="21482F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30BE2BE4"/>
    <w:multiLevelType w:val="hybridMultilevel"/>
    <w:tmpl w:val="A6BCEE3C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1" w15:restartNumberingAfterBreak="0">
    <w:nsid w:val="31235606"/>
    <w:multiLevelType w:val="hybridMultilevel"/>
    <w:tmpl w:val="E2E4F8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1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2" w15:restartNumberingAfterBreak="0">
    <w:nsid w:val="328D07B2"/>
    <w:multiLevelType w:val="hybridMultilevel"/>
    <w:tmpl w:val="764832A6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32D7194B"/>
    <w:multiLevelType w:val="hybridMultilevel"/>
    <w:tmpl w:val="63A294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33AE557C"/>
    <w:multiLevelType w:val="hybridMultilevel"/>
    <w:tmpl w:val="9CF27BA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5" w15:restartNumberingAfterBreak="0">
    <w:nsid w:val="358209A2"/>
    <w:multiLevelType w:val="hybridMultilevel"/>
    <w:tmpl w:val="6AB65A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358E4576"/>
    <w:multiLevelType w:val="hybridMultilevel"/>
    <w:tmpl w:val="2624BB1C"/>
    <w:lvl w:ilvl="0" w:tplc="89448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7" w15:restartNumberingAfterBreak="0">
    <w:nsid w:val="35E307F7"/>
    <w:multiLevelType w:val="hybridMultilevel"/>
    <w:tmpl w:val="63A29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6384393"/>
    <w:multiLevelType w:val="hybridMultilevel"/>
    <w:tmpl w:val="5CEE823E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9" w15:restartNumberingAfterBreak="0">
    <w:nsid w:val="366574AE"/>
    <w:multiLevelType w:val="hybridMultilevel"/>
    <w:tmpl w:val="18B090D2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0" w15:restartNumberingAfterBreak="0">
    <w:nsid w:val="366F7C81"/>
    <w:multiLevelType w:val="hybridMultilevel"/>
    <w:tmpl w:val="77325EF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36866996"/>
    <w:multiLevelType w:val="hybridMultilevel"/>
    <w:tmpl w:val="E6B2F5D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6DE2D06"/>
    <w:multiLevelType w:val="hybridMultilevel"/>
    <w:tmpl w:val="EBAE2D3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3" w15:restartNumberingAfterBreak="0">
    <w:nsid w:val="36F46AD0"/>
    <w:multiLevelType w:val="hybridMultilevel"/>
    <w:tmpl w:val="15C0B34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4" w15:restartNumberingAfterBreak="0">
    <w:nsid w:val="37840784"/>
    <w:multiLevelType w:val="hybridMultilevel"/>
    <w:tmpl w:val="E6E2161A"/>
    <w:lvl w:ilvl="0" w:tplc="89448D9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E765B9"/>
    <w:multiLevelType w:val="multilevel"/>
    <w:tmpl w:val="3CA85FD8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6" w15:restartNumberingAfterBreak="0">
    <w:nsid w:val="38706FC4"/>
    <w:multiLevelType w:val="hybridMultilevel"/>
    <w:tmpl w:val="E9784D9C"/>
    <w:lvl w:ilvl="0" w:tplc="FFFFFFFF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7" w15:restartNumberingAfterBreak="0">
    <w:nsid w:val="387D6470"/>
    <w:multiLevelType w:val="hybridMultilevel"/>
    <w:tmpl w:val="FDC867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89E412E"/>
    <w:multiLevelType w:val="hybridMultilevel"/>
    <w:tmpl w:val="8AFA0B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38C221B9"/>
    <w:multiLevelType w:val="hybridMultilevel"/>
    <w:tmpl w:val="EA4E6F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90B0E0B"/>
    <w:multiLevelType w:val="hybridMultilevel"/>
    <w:tmpl w:val="C380AC24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1" w15:restartNumberingAfterBreak="0">
    <w:nsid w:val="39390D3E"/>
    <w:multiLevelType w:val="hybridMultilevel"/>
    <w:tmpl w:val="991C3D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A6A348F"/>
    <w:multiLevelType w:val="hybridMultilevel"/>
    <w:tmpl w:val="1108C2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3" w15:restartNumberingAfterBreak="0">
    <w:nsid w:val="3AA05938"/>
    <w:multiLevelType w:val="hybridMultilevel"/>
    <w:tmpl w:val="FDD6A1E4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-12"/>
        </w:tabs>
        <w:ind w:left="-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</w:lvl>
    <w:lvl w:ilvl="4" w:tplc="0405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5" w:tplc="0405001B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 w:tplc="0405000F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124" w15:restartNumberingAfterBreak="0">
    <w:nsid w:val="3AF03BB4"/>
    <w:multiLevelType w:val="hybridMultilevel"/>
    <w:tmpl w:val="B582E1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B2A0BC8"/>
    <w:multiLevelType w:val="hybridMultilevel"/>
    <w:tmpl w:val="4DAC18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3C391E8B"/>
    <w:multiLevelType w:val="hybridMultilevel"/>
    <w:tmpl w:val="09DE0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CF8477E"/>
    <w:multiLevelType w:val="hybridMultilevel"/>
    <w:tmpl w:val="E6B2F5D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3D00607D"/>
    <w:multiLevelType w:val="hybridMultilevel"/>
    <w:tmpl w:val="EAAC74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3D5778D3"/>
    <w:multiLevelType w:val="hybridMultilevel"/>
    <w:tmpl w:val="CF44F3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E172D01"/>
    <w:multiLevelType w:val="hybridMultilevel"/>
    <w:tmpl w:val="78BE9E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E6B6115"/>
    <w:multiLevelType w:val="hybridMultilevel"/>
    <w:tmpl w:val="568EF7A2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2" w15:restartNumberingAfterBreak="0">
    <w:nsid w:val="3FFF6B60"/>
    <w:multiLevelType w:val="hybridMultilevel"/>
    <w:tmpl w:val="2256961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04608A9"/>
    <w:multiLevelType w:val="hybridMultilevel"/>
    <w:tmpl w:val="6AEEA1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4054173B"/>
    <w:multiLevelType w:val="hybridMultilevel"/>
    <w:tmpl w:val="E9784D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410A5F9A"/>
    <w:multiLevelType w:val="hybridMultilevel"/>
    <w:tmpl w:val="6AB65A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16B6FBC"/>
    <w:multiLevelType w:val="hybridMultilevel"/>
    <w:tmpl w:val="83A6FA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41AF2AB5"/>
    <w:multiLevelType w:val="hybridMultilevel"/>
    <w:tmpl w:val="29CCC3FA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1E93F7B"/>
    <w:multiLevelType w:val="hybridMultilevel"/>
    <w:tmpl w:val="72907F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42101A66"/>
    <w:multiLevelType w:val="hybridMultilevel"/>
    <w:tmpl w:val="05DE7DAE"/>
    <w:lvl w:ilvl="0" w:tplc="06E03890">
      <w:start w:val="1"/>
      <w:numFmt w:val="upperLetter"/>
      <w:pStyle w:val="Nadpis4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140" w15:restartNumberingAfterBreak="0">
    <w:nsid w:val="426613AE"/>
    <w:multiLevelType w:val="hybridMultilevel"/>
    <w:tmpl w:val="51CA44D4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1" w15:restartNumberingAfterBreak="0">
    <w:nsid w:val="43124F65"/>
    <w:multiLevelType w:val="hybridMultilevel"/>
    <w:tmpl w:val="A07C651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2" w15:restartNumberingAfterBreak="0">
    <w:nsid w:val="43321646"/>
    <w:multiLevelType w:val="hybridMultilevel"/>
    <w:tmpl w:val="DE3073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43374519"/>
    <w:multiLevelType w:val="hybridMultilevel"/>
    <w:tmpl w:val="30106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43C7422"/>
    <w:multiLevelType w:val="hybridMultilevel"/>
    <w:tmpl w:val="81982ED4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5" w15:restartNumberingAfterBreak="0">
    <w:nsid w:val="4466316A"/>
    <w:multiLevelType w:val="hybridMultilevel"/>
    <w:tmpl w:val="FDC867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448742C8"/>
    <w:multiLevelType w:val="hybridMultilevel"/>
    <w:tmpl w:val="82AC8E7E"/>
    <w:lvl w:ilvl="0" w:tplc="75D00E8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508" w:hanging="360"/>
      </w:pPr>
    </w:lvl>
    <w:lvl w:ilvl="2" w:tplc="0405001B">
      <w:start w:val="1"/>
      <w:numFmt w:val="lowerRoman"/>
      <w:lvlText w:val="%3."/>
      <w:lvlJc w:val="right"/>
      <w:pPr>
        <w:ind w:left="3228" w:hanging="180"/>
      </w:pPr>
    </w:lvl>
    <w:lvl w:ilvl="3" w:tplc="0405000F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>
      <w:start w:val="1"/>
      <w:numFmt w:val="lowerRoman"/>
      <w:lvlText w:val="%6."/>
      <w:lvlJc w:val="right"/>
      <w:pPr>
        <w:ind w:left="5388" w:hanging="180"/>
      </w:pPr>
    </w:lvl>
    <w:lvl w:ilvl="6" w:tplc="0405000F">
      <w:start w:val="1"/>
      <w:numFmt w:val="decimal"/>
      <w:lvlText w:val="%7."/>
      <w:lvlJc w:val="left"/>
      <w:pPr>
        <w:ind w:left="6108" w:hanging="360"/>
      </w:pPr>
    </w:lvl>
    <w:lvl w:ilvl="7" w:tplc="04050019">
      <w:start w:val="1"/>
      <w:numFmt w:val="lowerLetter"/>
      <w:lvlText w:val="%8."/>
      <w:lvlJc w:val="left"/>
      <w:pPr>
        <w:ind w:left="6828" w:hanging="360"/>
      </w:pPr>
    </w:lvl>
    <w:lvl w:ilvl="8" w:tplc="0405001B">
      <w:start w:val="1"/>
      <w:numFmt w:val="lowerRoman"/>
      <w:lvlText w:val="%9."/>
      <w:lvlJc w:val="right"/>
      <w:pPr>
        <w:ind w:left="7548" w:hanging="180"/>
      </w:pPr>
    </w:lvl>
  </w:abstractNum>
  <w:abstractNum w:abstractNumId="147" w15:restartNumberingAfterBreak="0">
    <w:nsid w:val="45185A9F"/>
    <w:multiLevelType w:val="hybridMultilevel"/>
    <w:tmpl w:val="20F0FF68"/>
    <w:lvl w:ilvl="0" w:tplc="FFFFFFFF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1452"/>
        </w:tabs>
        <w:ind w:left="1452" w:hanging="360"/>
      </w:pPr>
    </w:lvl>
    <w:lvl w:ilvl="3" w:tplc="FFFFFFFF">
      <w:start w:val="1"/>
      <w:numFmt w:val="upperLetter"/>
      <w:pStyle w:val="Nadpis9"/>
      <w:lvlText w:val="%4)"/>
      <w:lvlJc w:val="left"/>
      <w:pPr>
        <w:tabs>
          <w:tab w:val="num" w:pos="2172"/>
        </w:tabs>
        <w:ind w:left="2172" w:hanging="360"/>
      </w:pPr>
    </w:lvl>
    <w:lvl w:ilvl="4" w:tplc="FFFFFFFF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8" w15:restartNumberingAfterBreak="0">
    <w:nsid w:val="45284111"/>
    <w:multiLevelType w:val="hybridMultilevel"/>
    <w:tmpl w:val="F852290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9" w15:restartNumberingAfterBreak="0">
    <w:nsid w:val="4612578E"/>
    <w:multiLevelType w:val="hybridMultilevel"/>
    <w:tmpl w:val="A6BCEE3C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0" w15:restartNumberingAfterBreak="0">
    <w:nsid w:val="467D744B"/>
    <w:multiLevelType w:val="hybridMultilevel"/>
    <w:tmpl w:val="A07C651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1" w15:restartNumberingAfterBreak="0">
    <w:nsid w:val="47374407"/>
    <w:multiLevelType w:val="hybridMultilevel"/>
    <w:tmpl w:val="FDC86722"/>
    <w:lvl w:ilvl="0" w:tplc="FFFFFFFF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2" w15:restartNumberingAfterBreak="0">
    <w:nsid w:val="481F1CAE"/>
    <w:multiLevelType w:val="hybridMultilevel"/>
    <w:tmpl w:val="D3502E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839669A"/>
    <w:multiLevelType w:val="hybridMultilevel"/>
    <w:tmpl w:val="C6FAEB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48A054B0"/>
    <w:multiLevelType w:val="hybridMultilevel"/>
    <w:tmpl w:val="D83AD2B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5" w15:restartNumberingAfterBreak="0">
    <w:nsid w:val="49866AC5"/>
    <w:multiLevelType w:val="hybridMultilevel"/>
    <w:tmpl w:val="6974FA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4A3516EB"/>
    <w:multiLevelType w:val="hybridMultilevel"/>
    <w:tmpl w:val="F642CFC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7" w15:restartNumberingAfterBreak="0">
    <w:nsid w:val="4A834061"/>
    <w:multiLevelType w:val="hybridMultilevel"/>
    <w:tmpl w:val="1A601C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4AB25055"/>
    <w:multiLevelType w:val="hybridMultilevel"/>
    <w:tmpl w:val="B510CA14"/>
    <w:lvl w:ilvl="0" w:tplc="FFFFFFFF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AF14A65"/>
    <w:multiLevelType w:val="hybridMultilevel"/>
    <w:tmpl w:val="7DB85D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4B827279"/>
    <w:multiLevelType w:val="hybridMultilevel"/>
    <w:tmpl w:val="9EC459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C1224C7"/>
    <w:multiLevelType w:val="hybridMultilevel"/>
    <w:tmpl w:val="52D06772"/>
    <w:lvl w:ilvl="0" w:tplc="0405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2" w15:restartNumberingAfterBreak="0">
    <w:nsid w:val="4C286A3B"/>
    <w:multiLevelType w:val="hybridMultilevel"/>
    <w:tmpl w:val="0E32F9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3" w15:restartNumberingAfterBreak="0">
    <w:nsid w:val="4C966D89"/>
    <w:multiLevelType w:val="hybridMultilevel"/>
    <w:tmpl w:val="E9784D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CCC79EC"/>
    <w:multiLevelType w:val="hybridMultilevel"/>
    <w:tmpl w:val="E47E5CE4"/>
    <w:lvl w:ilvl="0" w:tplc="89448D9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5" w15:restartNumberingAfterBreak="0">
    <w:nsid w:val="4CF93ABA"/>
    <w:multiLevelType w:val="hybridMultilevel"/>
    <w:tmpl w:val="E9784D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4D2D000C"/>
    <w:multiLevelType w:val="hybridMultilevel"/>
    <w:tmpl w:val="E0D276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4D6D0E7E"/>
    <w:multiLevelType w:val="hybridMultilevel"/>
    <w:tmpl w:val="6CBE455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8" w15:restartNumberingAfterBreak="0">
    <w:nsid w:val="4D8704C9"/>
    <w:multiLevelType w:val="hybridMultilevel"/>
    <w:tmpl w:val="99C0F44A"/>
    <w:lvl w:ilvl="0" w:tplc="FFFFFFFF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9" w15:restartNumberingAfterBreak="0">
    <w:nsid w:val="4E7E6B46"/>
    <w:multiLevelType w:val="hybridMultilevel"/>
    <w:tmpl w:val="4A10CF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4FBD4DBC"/>
    <w:multiLevelType w:val="hybridMultilevel"/>
    <w:tmpl w:val="15C0B3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1" w15:restartNumberingAfterBreak="0">
    <w:nsid w:val="50C60D85"/>
    <w:multiLevelType w:val="hybridMultilevel"/>
    <w:tmpl w:val="9DC29A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1EC209B"/>
    <w:multiLevelType w:val="hybridMultilevel"/>
    <w:tmpl w:val="FEFA6F2C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3" w15:restartNumberingAfterBreak="0">
    <w:nsid w:val="521543E1"/>
    <w:multiLevelType w:val="hybridMultilevel"/>
    <w:tmpl w:val="B680C5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2401640"/>
    <w:multiLevelType w:val="hybridMultilevel"/>
    <w:tmpl w:val="B0D2FF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52955E9B"/>
    <w:multiLevelType w:val="hybridMultilevel"/>
    <w:tmpl w:val="E47E5C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6" w15:restartNumberingAfterBreak="0">
    <w:nsid w:val="537D1EDA"/>
    <w:multiLevelType w:val="hybridMultilevel"/>
    <w:tmpl w:val="D0CCBCFC"/>
    <w:lvl w:ilvl="0" w:tplc="FFFFFFFF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7" w15:restartNumberingAfterBreak="0">
    <w:nsid w:val="549D4E85"/>
    <w:multiLevelType w:val="hybridMultilevel"/>
    <w:tmpl w:val="904EA56E"/>
    <w:lvl w:ilvl="0" w:tplc="803CE91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8" w15:restartNumberingAfterBreak="0">
    <w:nsid w:val="55155C34"/>
    <w:multiLevelType w:val="hybridMultilevel"/>
    <w:tmpl w:val="0E32F9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598746B"/>
    <w:multiLevelType w:val="hybridMultilevel"/>
    <w:tmpl w:val="138895B4"/>
    <w:lvl w:ilvl="0" w:tplc="BA6C549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0" w15:restartNumberingAfterBreak="0">
    <w:nsid w:val="55B535B7"/>
    <w:multiLevelType w:val="hybridMultilevel"/>
    <w:tmpl w:val="FDC867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55C36C21"/>
    <w:multiLevelType w:val="hybridMultilevel"/>
    <w:tmpl w:val="5A586F9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2" w15:restartNumberingAfterBreak="0">
    <w:nsid w:val="55DF099E"/>
    <w:multiLevelType w:val="hybridMultilevel"/>
    <w:tmpl w:val="D4ECEF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3" w15:restartNumberingAfterBreak="0">
    <w:nsid w:val="56582564"/>
    <w:multiLevelType w:val="hybridMultilevel"/>
    <w:tmpl w:val="83A6FAC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4" w15:restartNumberingAfterBreak="0">
    <w:nsid w:val="567209CA"/>
    <w:multiLevelType w:val="hybridMultilevel"/>
    <w:tmpl w:val="2D9C037C"/>
    <w:lvl w:ilvl="0" w:tplc="FFFFFFFF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5" w15:restartNumberingAfterBreak="0">
    <w:nsid w:val="568318B6"/>
    <w:multiLevelType w:val="hybridMultilevel"/>
    <w:tmpl w:val="793A40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6CE5959"/>
    <w:multiLevelType w:val="hybridMultilevel"/>
    <w:tmpl w:val="78B40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57842C80"/>
    <w:multiLevelType w:val="hybridMultilevel"/>
    <w:tmpl w:val="30EE73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5883706E"/>
    <w:multiLevelType w:val="hybridMultilevel"/>
    <w:tmpl w:val="6AB65A68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9" w15:restartNumberingAfterBreak="0">
    <w:nsid w:val="589F1799"/>
    <w:multiLevelType w:val="hybridMultilevel"/>
    <w:tmpl w:val="1730C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9294417"/>
    <w:multiLevelType w:val="hybridMultilevel"/>
    <w:tmpl w:val="F390611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1" w15:restartNumberingAfterBreak="0">
    <w:nsid w:val="59740C67"/>
    <w:multiLevelType w:val="hybridMultilevel"/>
    <w:tmpl w:val="E4EAA4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9B00CE0"/>
    <w:multiLevelType w:val="hybridMultilevel"/>
    <w:tmpl w:val="5CAA3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9E02E3E"/>
    <w:multiLevelType w:val="hybridMultilevel"/>
    <w:tmpl w:val="429A58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5A071779"/>
    <w:multiLevelType w:val="hybridMultilevel"/>
    <w:tmpl w:val="4D669B7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95" w15:restartNumberingAfterBreak="0">
    <w:nsid w:val="5A8B4B94"/>
    <w:multiLevelType w:val="hybridMultilevel"/>
    <w:tmpl w:val="BD8C1E6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6" w15:restartNumberingAfterBreak="0">
    <w:nsid w:val="5A9F61FF"/>
    <w:multiLevelType w:val="hybridMultilevel"/>
    <w:tmpl w:val="73A4D2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5AF3576D"/>
    <w:multiLevelType w:val="hybridMultilevel"/>
    <w:tmpl w:val="9EC459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B0B1038"/>
    <w:multiLevelType w:val="hybridMultilevel"/>
    <w:tmpl w:val="B1663E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5C3C36EC"/>
    <w:multiLevelType w:val="hybridMultilevel"/>
    <w:tmpl w:val="6CD80C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0" w15:restartNumberingAfterBreak="0">
    <w:nsid w:val="5C4E76CE"/>
    <w:multiLevelType w:val="multilevel"/>
    <w:tmpl w:val="14181FE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1" w15:restartNumberingAfterBreak="0">
    <w:nsid w:val="5CAF7E8E"/>
    <w:multiLevelType w:val="multilevel"/>
    <w:tmpl w:val="7908ABEA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2" w15:restartNumberingAfterBreak="0">
    <w:nsid w:val="5E164EAC"/>
    <w:multiLevelType w:val="hybridMultilevel"/>
    <w:tmpl w:val="E07820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3" w15:restartNumberingAfterBreak="0">
    <w:nsid w:val="5EA77AA3"/>
    <w:multiLevelType w:val="hybridMultilevel"/>
    <w:tmpl w:val="28EC608A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A8F69AA0">
      <w:start w:val="1"/>
      <w:numFmt w:val="bullet"/>
      <w:lvlText w:val="§"/>
      <w:legacy w:legacy="1" w:legacySpace="360" w:legacyIndent="360"/>
      <w:lvlJc w:val="left"/>
      <w:pPr>
        <w:ind w:left="0" w:firstLine="0"/>
      </w:pPr>
      <w:rPr>
        <w:rFonts w:ascii="Wingdings" w:hAnsi="Wingdings"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4" w15:restartNumberingAfterBreak="0">
    <w:nsid w:val="5EBA60FB"/>
    <w:multiLevelType w:val="hybridMultilevel"/>
    <w:tmpl w:val="B30EB06E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5" w15:restartNumberingAfterBreak="0">
    <w:nsid w:val="5EF704D3"/>
    <w:multiLevelType w:val="hybridMultilevel"/>
    <w:tmpl w:val="FDC867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5EF81F86"/>
    <w:multiLevelType w:val="hybridMultilevel"/>
    <w:tmpl w:val="CEF047AA"/>
    <w:lvl w:ilvl="0" w:tplc="89448D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07" w15:restartNumberingAfterBreak="0">
    <w:nsid w:val="5EFB168E"/>
    <w:multiLevelType w:val="multilevel"/>
    <w:tmpl w:val="8842D0A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u w:val="single"/>
      </w:rPr>
    </w:lvl>
  </w:abstractNum>
  <w:abstractNum w:abstractNumId="208" w15:restartNumberingAfterBreak="0">
    <w:nsid w:val="5EFE10C7"/>
    <w:multiLevelType w:val="hybridMultilevel"/>
    <w:tmpl w:val="918E79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F0C0B1F"/>
    <w:multiLevelType w:val="hybridMultilevel"/>
    <w:tmpl w:val="31D2D1F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0" w15:restartNumberingAfterBreak="0">
    <w:nsid w:val="5F3C3B36"/>
    <w:multiLevelType w:val="hybridMultilevel"/>
    <w:tmpl w:val="87B82E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F883C65"/>
    <w:multiLevelType w:val="hybridMultilevel"/>
    <w:tmpl w:val="6944EE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FD7075C"/>
    <w:multiLevelType w:val="hybridMultilevel"/>
    <w:tmpl w:val="30EE73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5FDE0C97"/>
    <w:multiLevelType w:val="hybridMultilevel"/>
    <w:tmpl w:val="6AB65A68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4" w15:restartNumberingAfterBreak="0">
    <w:nsid w:val="603E739A"/>
    <w:multiLevelType w:val="hybridMultilevel"/>
    <w:tmpl w:val="7256F1A4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12"/>
        </w:tabs>
        <w:ind w:left="-12" w:hanging="180"/>
      </w:pPr>
    </w:lvl>
    <w:lvl w:ilvl="3" w:tplc="FFFFFFFF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428"/>
        </w:tabs>
        <w:ind w:left="142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 w:tplc="FFFFFFFF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215" w15:restartNumberingAfterBreak="0">
    <w:nsid w:val="60944C52"/>
    <w:multiLevelType w:val="hybridMultilevel"/>
    <w:tmpl w:val="4C36227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6" w15:restartNumberingAfterBreak="0">
    <w:nsid w:val="60EC12D3"/>
    <w:multiLevelType w:val="hybridMultilevel"/>
    <w:tmpl w:val="4B043DB8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7" w15:restartNumberingAfterBreak="0">
    <w:nsid w:val="612D3759"/>
    <w:multiLevelType w:val="hybridMultilevel"/>
    <w:tmpl w:val="FE0CC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1485FC5"/>
    <w:multiLevelType w:val="multilevel"/>
    <w:tmpl w:val="19DEB78C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9" w15:restartNumberingAfterBreak="0">
    <w:nsid w:val="627322EB"/>
    <w:multiLevelType w:val="hybridMultilevel"/>
    <w:tmpl w:val="D0CCBC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2BC0A74"/>
    <w:multiLevelType w:val="hybridMultilevel"/>
    <w:tmpl w:val="82E03EB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1" w15:restartNumberingAfterBreak="0">
    <w:nsid w:val="63447107"/>
    <w:multiLevelType w:val="hybridMultilevel"/>
    <w:tmpl w:val="DEF6367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2" w15:restartNumberingAfterBreak="0">
    <w:nsid w:val="63AA2F61"/>
    <w:multiLevelType w:val="multilevel"/>
    <w:tmpl w:val="D2C205EE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3" w15:restartNumberingAfterBreak="0">
    <w:nsid w:val="642A65B0"/>
    <w:multiLevelType w:val="hybridMultilevel"/>
    <w:tmpl w:val="A21800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4420347"/>
    <w:multiLevelType w:val="hybridMultilevel"/>
    <w:tmpl w:val="4DAC184E"/>
    <w:lvl w:ilvl="0" w:tplc="0405000B">
      <w:start w:val="1"/>
      <w:numFmt w:val="bullet"/>
      <w:lvlText w:val="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72"/>
        </w:tabs>
        <w:ind w:left="2472" w:hanging="360"/>
      </w:pPr>
    </w:lvl>
    <w:lvl w:ilvl="2" w:tplc="0405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25" w15:restartNumberingAfterBreak="0">
    <w:nsid w:val="64E74156"/>
    <w:multiLevelType w:val="hybridMultilevel"/>
    <w:tmpl w:val="77DE0A8C"/>
    <w:lvl w:ilvl="0" w:tplc="FFFFFFFF">
      <w:start w:val="1"/>
      <w:numFmt w:val="bulle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6" w15:restartNumberingAfterBreak="0">
    <w:nsid w:val="65652F6A"/>
    <w:multiLevelType w:val="hybridMultilevel"/>
    <w:tmpl w:val="2624BB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27" w15:restartNumberingAfterBreak="0">
    <w:nsid w:val="65AB2A4C"/>
    <w:multiLevelType w:val="hybridMultilevel"/>
    <w:tmpl w:val="AE1E66D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28" w15:restartNumberingAfterBreak="0">
    <w:nsid w:val="67230883"/>
    <w:multiLevelType w:val="hybridMultilevel"/>
    <w:tmpl w:val="99A4C7A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9" w15:restartNumberingAfterBreak="0">
    <w:nsid w:val="67543C00"/>
    <w:multiLevelType w:val="hybridMultilevel"/>
    <w:tmpl w:val="764832A6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30" w15:restartNumberingAfterBreak="0">
    <w:nsid w:val="67EB78AC"/>
    <w:multiLevelType w:val="multilevel"/>
    <w:tmpl w:val="BAE20CFE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1" w15:restartNumberingAfterBreak="0">
    <w:nsid w:val="68722C60"/>
    <w:multiLevelType w:val="hybridMultilevel"/>
    <w:tmpl w:val="6974FA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8A0135C"/>
    <w:multiLevelType w:val="hybridMultilevel"/>
    <w:tmpl w:val="15C0B3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68C054A5"/>
    <w:multiLevelType w:val="hybridMultilevel"/>
    <w:tmpl w:val="793EAD4C"/>
    <w:lvl w:ilvl="0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5000D">
      <w:start w:val="1"/>
      <w:numFmt w:val="bullet"/>
      <w:lvlText w:val="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234" w15:restartNumberingAfterBreak="0">
    <w:nsid w:val="69176AE5"/>
    <w:multiLevelType w:val="hybridMultilevel"/>
    <w:tmpl w:val="2946EE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69C44D4E"/>
    <w:multiLevelType w:val="multilevel"/>
    <w:tmpl w:val="EDAA4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6" w15:restartNumberingAfterBreak="0">
    <w:nsid w:val="6A3E10A6"/>
    <w:multiLevelType w:val="hybridMultilevel"/>
    <w:tmpl w:val="83A6FAC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7" w15:restartNumberingAfterBreak="0">
    <w:nsid w:val="6AD362BD"/>
    <w:multiLevelType w:val="hybridMultilevel"/>
    <w:tmpl w:val="8AA44332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8" w15:restartNumberingAfterBreak="0">
    <w:nsid w:val="6B6D14E1"/>
    <w:multiLevelType w:val="hybridMultilevel"/>
    <w:tmpl w:val="FDC867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BEC14E9"/>
    <w:multiLevelType w:val="hybridMultilevel"/>
    <w:tmpl w:val="BB1248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6C8E4723"/>
    <w:multiLevelType w:val="hybridMultilevel"/>
    <w:tmpl w:val="6AEEA1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6D3C541E"/>
    <w:multiLevelType w:val="hybridMultilevel"/>
    <w:tmpl w:val="A7A28A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42" w15:restartNumberingAfterBreak="0">
    <w:nsid w:val="6DC446C7"/>
    <w:multiLevelType w:val="hybridMultilevel"/>
    <w:tmpl w:val="21A6363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3" w15:restartNumberingAfterBreak="0">
    <w:nsid w:val="6DC5797B"/>
    <w:multiLevelType w:val="hybridMultilevel"/>
    <w:tmpl w:val="87B82EB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4" w15:restartNumberingAfterBreak="0">
    <w:nsid w:val="6E701A5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5" w15:restartNumberingAfterBreak="0">
    <w:nsid w:val="70414765"/>
    <w:multiLevelType w:val="hybridMultilevel"/>
    <w:tmpl w:val="5F604C4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708D20CE"/>
    <w:multiLevelType w:val="hybridMultilevel"/>
    <w:tmpl w:val="4A10CF2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7" w15:restartNumberingAfterBreak="0">
    <w:nsid w:val="737E6C24"/>
    <w:multiLevelType w:val="hybridMultilevel"/>
    <w:tmpl w:val="5CEE823E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8" w15:restartNumberingAfterBreak="0">
    <w:nsid w:val="74095E01"/>
    <w:multiLevelType w:val="multilevel"/>
    <w:tmpl w:val="649A012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9" w15:restartNumberingAfterBreak="0">
    <w:nsid w:val="7435612A"/>
    <w:multiLevelType w:val="hybridMultilevel"/>
    <w:tmpl w:val="C8C82824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0" w15:restartNumberingAfterBreak="0">
    <w:nsid w:val="743C653C"/>
    <w:multiLevelType w:val="multilevel"/>
    <w:tmpl w:val="57E69E92"/>
    <w:lvl w:ilvl="0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1" w15:restartNumberingAfterBreak="0">
    <w:nsid w:val="743C67F7"/>
    <w:multiLevelType w:val="hybridMultilevel"/>
    <w:tmpl w:val="81982ED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2" w15:restartNumberingAfterBreak="0">
    <w:nsid w:val="74B766AA"/>
    <w:multiLevelType w:val="hybridMultilevel"/>
    <w:tmpl w:val="A7A28A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FFFFFFFF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253" w15:restartNumberingAfterBreak="0">
    <w:nsid w:val="75521E98"/>
    <w:multiLevelType w:val="hybridMultilevel"/>
    <w:tmpl w:val="D84ED2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75A33DCE"/>
    <w:multiLevelType w:val="hybridMultilevel"/>
    <w:tmpl w:val="A1E2E9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5C310BD"/>
    <w:multiLevelType w:val="hybridMultilevel"/>
    <w:tmpl w:val="C00E63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56" w15:restartNumberingAfterBreak="0">
    <w:nsid w:val="763B135B"/>
    <w:multiLevelType w:val="hybridMultilevel"/>
    <w:tmpl w:val="DA8A931E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7" w15:restartNumberingAfterBreak="0">
    <w:nsid w:val="764B72C8"/>
    <w:multiLevelType w:val="hybridMultilevel"/>
    <w:tmpl w:val="64BABA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8" w15:restartNumberingAfterBreak="0">
    <w:nsid w:val="768D4872"/>
    <w:multiLevelType w:val="hybridMultilevel"/>
    <w:tmpl w:val="198A4596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9" w15:restartNumberingAfterBreak="0">
    <w:nsid w:val="769F79A9"/>
    <w:multiLevelType w:val="hybridMultilevel"/>
    <w:tmpl w:val="FDC8672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0" w15:restartNumberingAfterBreak="0">
    <w:nsid w:val="77001A35"/>
    <w:multiLevelType w:val="hybridMultilevel"/>
    <w:tmpl w:val="7F426A42"/>
    <w:lvl w:ilvl="0" w:tplc="89448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8855008"/>
    <w:multiLevelType w:val="hybridMultilevel"/>
    <w:tmpl w:val="3424BC1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2" w15:restartNumberingAfterBreak="0">
    <w:nsid w:val="788E2DE4"/>
    <w:multiLevelType w:val="hybridMultilevel"/>
    <w:tmpl w:val="793EAD4C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63" w15:restartNumberingAfterBreak="0">
    <w:nsid w:val="78954CD3"/>
    <w:multiLevelType w:val="hybridMultilevel"/>
    <w:tmpl w:val="B8869E2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4" w15:restartNumberingAfterBreak="0">
    <w:nsid w:val="78E66C20"/>
    <w:multiLevelType w:val="multilevel"/>
    <w:tmpl w:val="CA3AC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5" w15:restartNumberingAfterBreak="0">
    <w:nsid w:val="7A4736F2"/>
    <w:multiLevelType w:val="hybridMultilevel"/>
    <w:tmpl w:val="5AD2B2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6" w15:restartNumberingAfterBreak="0">
    <w:nsid w:val="7A65374F"/>
    <w:multiLevelType w:val="hybridMultilevel"/>
    <w:tmpl w:val="02D03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7AB417B1"/>
    <w:multiLevelType w:val="hybridMultilevel"/>
    <w:tmpl w:val="3B56D638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8" w15:restartNumberingAfterBreak="0">
    <w:nsid w:val="7ABE23F5"/>
    <w:multiLevelType w:val="hybridMultilevel"/>
    <w:tmpl w:val="4FFE4656"/>
    <w:lvl w:ilvl="0" w:tplc="FFFFFFFF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C29C8D6A">
      <w:start w:val="1"/>
      <w:numFmt w:val="upperLetter"/>
      <w:pStyle w:val="Nadpis3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9" w15:restartNumberingAfterBreak="0">
    <w:nsid w:val="7AD45FF8"/>
    <w:multiLevelType w:val="hybridMultilevel"/>
    <w:tmpl w:val="8AA44332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0" w15:restartNumberingAfterBreak="0">
    <w:nsid w:val="7B23448A"/>
    <w:multiLevelType w:val="hybridMultilevel"/>
    <w:tmpl w:val="6AB65A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B6515CE"/>
    <w:multiLevelType w:val="hybridMultilevel"/>
    <w:tmpl w:val="88F6DB7E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2" w15:restartNumberingAfterBreak="0">
    <w:nsid w:val="7BEB3C93"/>
    <w:multiLevelType w:val="hybridMultilevel"/>
    <w:tmpl w:val="6AEEA1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CB6267C"/>
    <w:multiLevelType w:val="hybridMultilevel"/>
    <w:tmpl w:val="5FC20C56"/>
    <w:lvl w:ilvl="0" w:tplc="70AE583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74" w15:restartNumberingAfterBreak="0">
    <w:nsid w:val="7DA20712"/>
    <w:multiLevelType w:val="hybridMultilevel"/>
    <w:tmpl w:val="E01892B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5" w15:restartNumberingAfterBreak="0">
    <w:nsid w:val="7E420A86"/>
    <w:multiLevelType w:val="hybridMultilevel"/>
    <w:tmpl w:val="FDC86722"/>
    <w:lvl w:ilvl="0" w:tplc="FFFFFFFF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76" w15:restartNumberingAfterBreak="0">
    <w:nsid w:val="7EE8583A"/>
    <w:multiLevelType w:val="hybridMultilevel"/>
    <w:tmpl w:val="03AE7A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7" w15:restartNumberingAfterBreak="0">
    <w:nsid w:val="7EF545BB"/>
    <w:multiLevelType w:val="hybridMultilevel"/>
    <w:tmpl w:val="5A586F9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8" w15:restartNumberingAfterBreak="0">
    <w:nsid w:val="7FEF53EC"/>
    <w:multiLevelType w:val="hybridMultilevel"/>
    <w:tmpl w:val="7250F59E"/>
    <w:lvl w:ilvl="0" w:tplc="04050007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16"/>
      </w:rPr>
    </w:lvl>
    <w:lvl w:ilvl="1" w:tplc="04050007">
      <w:start w:val="1"/>
      <w:numFmt w:val="bullet"/>
      <w:lvlText w:val=""/>
      <w:lvlJc w:val="left"/>
      <w:pPr>
        <w:tabs>
          <w:tab w:val="num" w:pos="1701"/>
        </w:tabs>
        <w:ind w:left="1701" w:hanging="360"/>
      </w:pPr>
      <w:rPr>
        <w:rFonts w:ascii="Wingdings" w:hAnsi="Wingdings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279" w15:restartNumberingAfterBreak="0">
    <w:nsid w:val="7FF358C4"/>
    <w:multiLevelType w:val="hybridMultilevel"/>
    <w:tmpl w:val="12EC67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64"/>
  </w:num>
  <w:num w:numId="16">
    <w:abstractNumId w:val="1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5"/>
  </w:num>
  <w:num w:numId="21">
    <w:abstractNumId w:val="242"/>
  </w:num>
  <w:num w:numId="22">
    <w:abstractNumId w:val="20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184"/>
  </w:num>
  <w:num w:numId="26">
    <w:abstractNumId w:val="27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19"/>
  </w:num>
  <w:num w:numId="29">
    <w:abstractNumId w:val="176"/>
  </w:num>
  <w:num w:numId="30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9">
    <w:abstractNumId w:val="145"/>
  </w:num>
  <w:num w:numId="40">
    <w:abstractNumId w:val="238"/>
  </w:num>
  <w:num w:numId="41">
    <w:abstractNumId w:val="180"/>
  </w:num>
  <w:num w:numId="42">
    <w:abstractNumId w:val="117"/>
  </w:num>
  <w:num w:numId="43">
    <w:abstractNumId w:val="56"/>
  </w:num>
  <w:num w:numId="44">
    <w:abstractNumId w:val="205"/>
  </w:num>
  <w:num w:numId="45">
    <w:abstractNumId w:val="151"/>
  </w:num>
  <w:num w:numId="46">
    <w:abstractNumId w:val="275"/>
  </w:num>
  <w:num w:numId="47">
    <w:abstractNumId w:val="259"/>
  </w:num>
  <w:num w:numId="48">
    <w:abstractNumId w:val="2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5"/>
  </w:num>
  <w:num w:numId="57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7"/>
  </w:num>
  <w:num w:numId="59">
    <w:abstractNumId w:val="37"/>
  </w:num>
  <w:num w:numId="60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6"/>
  </w:num>
  <w:num w:numId="62">
    <w:abstractNumId w:val="155"/>
  </w:num>
  <w:num w:numId="63">
    <w:abstractNumId w:val="231"/>
  </w:num>
  <w:num w:numId="64">
    <w:abstractNumId w:val="33"/>
  </w:num>
  <w:num w:numId="6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"/>
  </w:num>
  <w:num w:numId="68">
    <w:abstractNumId w:val="21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9">
    <w:abstractNumId w:val="2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4"/>
  </w:num>
  <w:num w:numId="78">
    <w:abstractNumId w:val="7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32"/>
  </w:num>
  <w:num w:numId="82">
    <w:abstractNumId w:val="166"/>
  </w:num>
  <w:num w:numId="83">
    <w:abstractNumId w:val="10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3"/>
  </w:num>
  <w:num w:numId="94">
    <w:abstractNumId w:val="251"/>
  </w:num>
  <w:num w:numId="95">
    <w:abstractNumId w:val="260"/>
  </w:num>
  <w:num w:numId="96">
    <w:abstractNumId w:val="144"/>
  </w:num>
  <w:num w:numId="97">
    <w:abstractNumId w:val="256"/>
  </w:num>
  <w:num w:numId="98">
    <w:abstractNumId w:val="271"/>
  </w:num>
  <w:num w:numId="99">
    <w:abstractNumId w:val="269"/>
  </w:num>
  <w:num w:numId="100">
    <w:abstractNumId w:val="81"/>
  </w:num>
  <w:num w:numId="101">
    <w:abstractNumId w:val="237"/>
  </w:num>
  <w:num w:numId="102">
    <w:abstractNumId w:val="160"/>
  </w:num>
  <w:num w:numId="103">
    <w:abstractNumId w:val="4"/>
  </w:num>
  <w:num w:numId="104">
    <w:abstractNumId w:val="197"/>
  </w:num>
  <w:num w:numId="105">
    <w:abstractNumId w:val="7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192"/>
  </w:num>
  <w:num w:numId="107">
    <w:abstractNumId w:val="153"/>
  </w:num>
  <w:num w:numId="10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44"/>
    <w:lvlOverride w:ilvl="0">
      <w:startOverride w:val="1"/>
    </w:lvlOverride>
  </w:num>
  <w:num w:numId="110">
    <w:abstractNumId w:val="130"/>
  </w:num>
  <w:num w:numId="111">
    <w:abstractNumId w:val="276"/>
  </w:num>
  <w:num w:numId="112">
    <w:abstractNumId w:val="222"/>
  </w:num>
  <w:num w:numId="1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8"/>
  </w:num>
  <w:num w:numId="118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57"/>
  </w:num>
  <w:num w:numId="12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0"/>
  </w:num>
  <w:num w:numId="124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8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61"/>
  </w:num>
  <w:num w:numId="130">
    <w:abstractNumId w:val="2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50"/>
  </w:num>
  <w:num w:numId="134">
    <w:abstractNumId w:val="94"/>
  </w:num>
  <w:num w:numId="135">
    <w:abstractNumId w:val="87"/>
  </w:num>
  <w:num w:numId="136">
    <w:abstractNumId w:val="187"/>
  </w:num>
  <w:num w:numId="137">
    <w:abstractNumId w:val="212"/>
  </w:num>
  <w:num w:numId="138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43"/>
  </w:num>
  <w:num w:numId="14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60"/>
  </w:num>
  <w:num w:numId="143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42"/>
  </w:num>
  <w:num w:numId="14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62"/>
  </w:num>
  <w:num w:numId="152">
    <w:abstractNumId w:val="225"/>
  </w:num>
  <w:num w:numId="153">
    <w:abstractNumId w:val="191"/>
  </w:num>
  <w:num w:numId="1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02"/>
  </w:num>
  <w:num w:numId="156">
    <w:abstractNumId w:val="229"/>
  </w:num>
  <w:num w:numId="157">
    <w:abstractNumId w:val="272"/>
  </w:num>
  <w:num w:numId="1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40"/>
  </w:num>
  <w:num w:numId="160">
    <w:abstractNumId w:val="133"/>
  </w:num>
  <w:num w:numId="161">
    <w:abstractNumId w:val="111"/>
  </w:num>
  <w:num w:numId="162">
    <w:abstractNumId w:val="17"/>
  </w:num>
  <w:num w:numId="163">
    <w:abstractNumId w:val="263"/>
  </w:num>
  <w:num w:numId="164">
    <w:abstractNumId w:val="127"/>
  </w:num>
  <w:num w:numId="165">
    <w:abstractNumId w:val="173"/>
  </w:num>
  <w:num w:numId="166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0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36"/>
  </w:num>
  <w:num w:numId="1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2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236"/>
  </w:num>
  <w:num w:numId="182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198"/>
  </w:num>
  <w:num w:numId="184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45"/>
  </w:num>
  <w:num w:numId="191">
    <w:abstractNumId w:val="83"/>
  </w:num>
  <w:num w:numId="192">
    <w:abstractNumId w:val="137"/>
  </w:num>
  <w:num w:numId="193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86"/>
  </w:num>
  <w:num w:numId="19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63"/>
  </w:num>
  <w:num w:numId="197">
    <w:abstractNumId w:val="209"/>
  </w:num>
  <w:num w:numId="198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9">
    <w:abstractNumId w:val="175"/>
  </w:num>
  <w:num w:numId="20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1">
    <w:abstractNumId w:val="90"/>
  </w:num>
  <w:num w:numId="202">
    <w:abstractNumId w:val="1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93"/>
  </w:num>
  <w:num w:numId="204">
    <w:abstractNumId w:val="150"/>
  </w:num>
  <w:num w:numId="205">
    <w:abstractNumId w:val="141"/>
  </w:num>
  <w:num w:numId="206">
    <w:abstractNumId w:val="74"/>
  </w:num>
  <w:num w:numId="207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>
    <w:abstractNumId w:val="2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5"/>
  </w:num>
  <w:num w:numId="211">
    <w:abstractNumId w:val="91"/>
  </w:num>
  <w:num w:numId="212">
    <w:abstractNumId w:val="98"/>
  </w:num>
  <w:num w:numId="213">
    <w:abstractNumId w:val="2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181"/>
  </w:num>
  <w:num w:numId="215">
    <w:abstractNumId w:val="64"/>
  </w:num>
  <w:num w:numId="216">
    <w:abstractNumId w:val="16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24"/>
  </w:num>
  <w:num w:numId="218">
    <w:abstractNumId w:val="85"/>
  </w:num>
  <w:num w:numId="219">
    <w:abstractNumId w:val="233"/>
  </w:num>
  <w:num w:numId="220">
    <w:abstractNumId w:val="262"/>
  </w:num>
  <w:num w:numId="22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2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6">
    <w:abstractNumId w:val="1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9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0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0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0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89"/>
  </w:num>
  <w:num w:numId="239">
    <w:abstractNumId w:val="143"/>
  </w:num>
  <w:num w:numId="240">
    <w:abstractNumId w:val="217"/>
  </w:num>
  <w:num w:numId="241">
    <w:abstractNumId w:val="0"/>
  </w:num>
  <w:num w:numId="242">
    <w:abstractNumId w:val="25"/>
  </w:num>
  <w:num w:numId="243">
    <w:abstractNumId w:val="110"/>
  </w:num>
  <w:num w:numId="244">
    <w:abstractNumId w:val="72"/>
  </w:num>
  <w:num w:numId="245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53"/>
  </w:num>
  <w:num w:numId="247">
    <w:abstractNumId w:val="1"/>
  </w:num>
  <w:num w:numId="248">
    <w:abstractNumId w:val="267"/>
  </w:num>
  <w:num w:numId="249">
    <w:abstractNumId w:val="31"/>
  </w:num>
  <w:num w:numId="250">
    <w:abstractNumId w:val="215"/>
  </w:num>
  <w:num w:numId="251">
    <w:abstractNumId w:val="179"/>
  </w:num>
  <w:num w:numId="252">
    <w:abstractNumId w:val="126"/>
  </w:num>
  <w:num w:numId="253">
    <w:abstractNumId w:val="189"/>
  </w:num>
  <w:num w:numId="254">
    <w:abstractNumId w:val="177"/>
  </w:num>
  <w:num w:numId="255">
    <w:abstractNumId w:val="88"/>
  </w:num>
  <w:num w:numId="256">
    <w:abstractNumId w:val="54"/>
  </w:num>
  <w:num w:numId="257">
    <w:abstractNumId w:val="261"/>
  </w:num>
  <w:num w:numId="258">
    <w:abstractNumId w:val="34"/>
  </w:num>
  <w:num w:numId="259">
    <w:abstractNumId w:val="190"/>
  </w:num>
  <w:num w:numId="260">
    <w:abstractNumId w:val="12"/>
  </w:num>
  <w:num w:numId="261">
    <w:abstractNumId w:val="44"/>
  </w:num>
  <w:num w:numId="262">
    <w:abstractNumId w:val="112"/>
  </w:num>
  <w:num w:numId="263">
    <w:abstractNumId w:val="11"/>
  </w:num>
  <w:num w:numId="264">
    <w:abstractNumId w:val="223"/>
  </w:num>
  <w:num w:numId="265">
    <w:abstractNumId w:val="61"/>
  </w:num>
  <w:num w:numId="266">
    <w:abstractNumId w:val="168"/>
  </w:num>
  <w:num w:numId="267">
    <w:abstractNumId w:val="278"/>
  </w:num>
  <w:num w:numId="268">
    <w:abstractNumId w:val="18"/>
  </w:num>
  <w:num w:numId="269">
    <w:abstractNumId w:val="228"/>
  </w:num>
  <w:num w:numId="270">
    <w:abstractNumId w:val="156"/>
  </w:num>
  <w:num w:numId="271">
    <w:abstractNumId w:val="23"/>
  </w:num>
  <w:num w:numId="272">
    <w:abstractNumId w:val="67"/>
  </w:num>
  <w:num w:numId="273">
    <w:abstractNumId w:val="58"/>
  </w:num>
  <w:num w:numId="274">
    <w:abstractNumId w:val="101"/>
  </w:num>
  <w:num w:numId="275">
    <w:abstractNumId w:val="185"/>
  </w:num>
  <w:num w:numId="276">
    <w:abstractNumId w:val="211"/>
  </w:num>
  <w:num w:numId="277">
    <w:abstractNumId w:val="167"/>
  </w:num>
  <w:num w:numId="278">
    <w:abstractNumId w:val="129"/>
  </w:num>
  <w:num w:numId="279">
    <w:abstractNumId w:val="208"/>
  </w:num>
  <w:num w:numId="280">
    <w:abstractNumId w:val="114"/>
  </w:num>
  <w:num w:numId="281">
    <w:abstractNumId w:val="7"/>
  </w:num>
  <w:num w:numId="282">
    <w:abstractNumId w:val="9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64"/>
    <w:rsid w:val="000033DC"/>
    <w:rsid w:val="00010019"/>
    <w:rsid w:val="00020728"/>
    <w:rsid w:val="00063447"/>
    <w:rsid w:val="000E4164"/>
    <w:rsid w:val="000F7E1A"/>
    <w:rsid w:val="00100CFD"/>
    <w:rsid w:val="0011668D"/>
    <w:rsid w:val="001777F2"/>
    <w:rsid w:val="00186CAC"/>
    <w:rsid w:val="00192CFD"/>
    <w:rsid w:val="00205F12"/>
    <w:rsid w:val="00217206"/>
    <w:rsid w:val="00231794"/>
    <w:rsid w:val="0024486D"/>
    <w:rsid w:val="00293610"/>
    <w:rsid w:val="00295444"/>
    <w:rsid w:val="002A235B"/>
    <w:rsid w:val="002E3A38"/>
    <w:rsid w:val="00365251"/>
    <w:rsid w:val="00391094"/>
    <w:rsid w:val="003B4EC9"/>
    <w:rsid w:val="003D6244"/>
    <w:rsid w:val="00422C5A"/>
    <w:rsid w:val="00436A38"/>
    <w:rsid w:val="0045099E"/>
    <w:rsid w:val="004B0412"/>
    <w:rsid w:val="004E414B"/>
    <w:rsid w:val="004F07E0"/>
    <w:rsid w:val="00546A88"/>
    <w:rsid w:val="00550FAA"/>
    <w:rsid w:val="005837BA"/>
    <w:rsid w:val="005906F2"/>
    <w:rsid w:val="005C2550"/>
    <w:rsid w:val="005E4BD3"/>
    <w:rsid w:val="005F4DEE"/>
    <w:rsid w:val="00606F59"/>
    <w:rsid w:val="0062088F"/>
    <w:rsid w:val="00627502"/>
    <w:rsid w:val="00657907"/>
    <w:rsid w:val="006847CB"/>
    <w:rsid w:val="006B46BD"/>
    <w:rsid w:val="00707C5F"/>
    <w:rsid w:val="00713F91"/>
    <w:rsid w:val="007920F5"/>
    <w:rsid w:val="007A3779"/>
    <w:rsid w:val="007E6DAE"/>
    <w:rsid w:val="007F5341"/>
    <w:rsid w:val="00842155"/>
    <w:rsid w:val="0087796F"/>
    <w:rsid w:val="0089105E"/>
    <w:rsid w:val="00896C4F"/>
    <w:rsid w:val="00926952"/>
    <w:rsid w:val="00935C53"/>
    <w:rsid w:val="00940583"/>
    <w:rsid w:val="00957942"/>
    <w:rsid w:val="00973BAF"/>
    <w:rsid w:val="0097459E"/>
    <w:rsid w:val="0097608D"/>
    <w:rsid w:val="009C7187"/>
    <w:rsid w:val="009F39E8"/>
    <w:rsid w:val="00A44502"/>
    <w:rsid w:val="00A45137"/>
    <w:rsid w:val="00AB6804"/>
    <w:rsid w:val="00AC183A"/>
    <w:rsid w:val="00B13ECE"/>
    <w:rsid w:val="00B1720C"/>
    <w:rsid w:val="00B34460"/>
    <w:rsid w:val="00B50939"/>
    <w:rsid w:val="00B80545"/>
    <w:rsid w:val="00BA1DC9"/>
    <w:rsid w:val="00BB70ED"/>
    <w:rsid w:val="00C10354"/>
    <w:rsid w:val="00C33590"/>
    <w:rsid w:val="00C817BE"/>
    <w:rsid w:val="00CB5546"/>
    <w:rsid w:val="00CC5A5E"/>
    <w:rsid w:val="00CD5B15"/>
    <w:rsid w:val="00CE4344"/>
    <w:rsid w:val="00CE71FB"/>
    <w:rsid w:val="00D11327"/>
    <w:rsid w:val="00D239BF"/>
    <w:rsid w:val="00D3304A"/>
    <w:rsid w:val="00D37845"/>
    <w:rsid w:val="00D73937"/>
    <w:rsid w:val="00D95211"/>
    <w:rsid w:val="00D96757"/>
    <w:rsid w:val="00DE0635"/>
    <w:rsid w:val="00DF7023"/>
    <w:rsid w:val="00E4537B"/>
    <w:rsid w:val="00E54CFB"/>
    <w:rsid w:val="00E60C30"/>
    <w:rsid w:val="00E75241"/>
    <w:rsid w:val="00EC7F73"/>
    <w:rsid w:val="00EF3792"/>
    <w:rsid w:val="00F07BC5"/>
    <w:rsid w:val="00F23BBD"/>
    <w:rsid w:val="00F26BC9"/>
    <w:rsid w:val="00F74BAA"/>
    <w:rsid w:val="00F8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66490-BCBA-40BE-83E1-AF63BB31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E41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E41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E4164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E4164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4"/>
      <w:u w:val="single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E41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416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E41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C8C8C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FFFF"/>
      <w:sz w:val="20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E4164"/>
    <w:pPr>
      <w:keepNext/>
      <w:numPr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E4164"/>
    <w:pPr>
      <w:keepNext/>
      <w:numPr>
        <w:ilvl w:val="3"/>
        <w:numId w:val="4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41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E416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E4164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E4164"/>
    <w:rPr>
      <w:rFonts w:ascii="Times New Roman" w:eastAsia="Times New Roman" w:hAnsi="Times New Roman" w:cs="Times New Roman"/>
      <w:b/>
      <w:sz w:val="20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E416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E4164"/>
    <w:rPr>
      <w:rFonts w:ascii="Times New Roman" w:eastAsia="Times New Roman" w:hAnsi="Times New Roman" w:cs="Times New Roman"/>
      <w:sz w:val="20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E4164"/>
    <w:rPr>
      <w:rFonts w:ascii="Times New Roman" w:eastAsia="Times New Roman" w:hAnsi="Times New Roman" w:cs="Times New Roman"/>
      <w:b/>
      <w:bCs/>
      <w:color w:val="FFFFFF"/>
      <w:sz w:val="20"/>
      <w:szCs w:val="24"/>
      <w:shd w:val="clear" w:color="auto" w:fill="8C8C8C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E4164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E4164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0E4164"/>
  </w:style>
  <w:style w:type="character" w:styleId="Hypertextovodkaz">
    <w:name w:val="Hyperlink"/>
    <w:semiHidden/>
    <w:unhideWhenUsed/>
    <w:rsid w:val="000E416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4164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E41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E41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0E41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0E41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E4164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E416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E41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E416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E4164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E4164"/>
    <w:rPr>
      <w:rFonts w:ascii="Calibri" w:eastAsia="Calibri" w:hAnsi="Calibri"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semiHidden/>
    <w:unhideWhenUsed/>
    <w:rsid w:val="000E4164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E416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1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16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4164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E41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uiPriority w:val="59"/>
    <w:rsid w:val="000E41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EC47443E7F24F94831BA2DA1A5703" ma:contentTypeVersion="10" ma:contentTypeDescription="Create a new document." ma:contentTypeScope="" ma:versionID="b3fbb5b90fbef869bbbb4eadf2100ff3">
  <xsd:schema xmlns:xsd="http://www.w3.org/2001/XMLSchema" xmlns:xs="http://www.w3.org/2001/XMLSchema" xmlns:p="http://schemas.microsoft.com/office/2006/metadata/properties" xmlns:ns3="02d6eef6-757b-4efa-968c-3ba6265fc3c5" targetNamespace="http://schemas.microsoft.com/office/2006/metadata/properties" ma:root="true" ma:fieldsID="98d7025dec49af527d9de91ccbc27323" ns3:_="">
    <xsd:import namespace="02d6eef6-757b-4efa-968c-3ba6265fc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6eef6-757b-4efa-968c-3ba6265fc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B7D8-2CB5-42BA-9550-81D833D75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6eef6-757b-4efa-968c-3ba6265fc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F5993-FA15-4A04-B453-C5C85D013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CDC5E-1121-4299-8CD6-06AA63BD9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3602D-F7B9-43FE-98D6-35C88E2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16204</Words>
  <Characters>95606</Characters>
  <Application>Microsoft Office Word</Application>
  <DocSecurity>0</DocSecurity>
  <Lines>796</Lines>
  <Paragraphs>223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Pavlas</dc:creator>
  <cp:lastModifiedBy>Zástupkyně</cp:lastModifiedBy>
  <cp:revision>2</cp:revision>
  <cp:lastPrinted>2023-04-28T08:11:00Z</cp:lastPrinted>
  <dcterms:created xsi:type="dcterms:W3CDTF">2023-05-31T07:50:00Z</dcterms:created>
  <dcterms:modified xsi:type="dcterms:W3CDTF">2023-05-31T07:50:00Z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0x0101008AAEC47443E7F24F94831BA2DA1A5703</vt:lpwstr>
  </property>
</Properties>
</file>